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E1A52" w14:textId="459DB9F2" w:rsidR="006759C9" w:rsidRPr="000823D2" w:rsidRDefault="003E2B5D" w:rsidP="001D2657">
      <w:pPr>
        <w:spacing w:before="4200" w:line="720" w:lineRule="exact"/>
        <w:ind w:left="3175" w:right="1418"/>
        <w:rPr>
          <w:rFonts w:eastAsia="Karbon Regular" w:cs="Karbon Regular"/>
          <w:b/>
          <w:bCs/>
          <w:color w:val="333333"/>
          <w:spacing w:val="-11"/>
          <w:sz w:val="56"/>
          <w:szCs w:val="56"/>
        </w:rPr>
      </w:pPr>
      <w:r w:rsidRPr="000823D2">
        <w:rPr>
          <w:rFonts w:ascii="Verdana" w:eastAsia="Karbon Semibold" w:hAnsi="Verdana" w:cs="Karbon Semibold"/>
          <w:color w:val="333333"/>
          <w:spacing w:val="-18"/>
          <w:sz w:val="28"/>
          <w:szCs w:val="42"/>
        </w:rPr>
        <w:drawing>
          <wp:anchor distT="0" distB="0" distL="114300" distR="114300" simplePos="0" relativeHeight="251658240" behindDoc="1" locked="0" layoutInCell="1" allowOverlap="1" wp14:anchorId="4EF34E7B" wp14:editId="1207BCB3">
            <wp:simplePos x="0" y="0"/>
            <wp:positionH relativeFrom="page">
              <wp:posOffset>0</wp:posOffset>
            </wp:positionH>
            <wp:positionV relativeFrom="page">
              <wp:posOffset>13335</wp:posOffset>
            </wp:positionV>
            <wp:extent cx="7557772" cy="9539285"/>
            <wp:effectExtent l="0" t="0" r="5080" b="5080"/>
            <wp:wrapNone/>
            <wp:docPr id="2" name="Pictur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11"/>
                    <a:srcRect b="10740"/>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D2722E" w:rsidRPr="000823D2">
        <w:rPr>
          <w:rFonts w:ascii="Verdana" w:eastAsia="Karbon Semibold" w:hAnsi="Verdana" w:cs="Karbon Semibold"/>
          <w:b/>
          <w:bCs/>
          <w:color w:val="333333"/>
          <w:spacing w:val="-18"/>
          <w:sz w:val="56"/>
          <w:szCs w:val="56"/>
        </w:rPr>
        <w:t>Learner Workbook</w:t>
      </w:r>
    </w:p>
    <w:p w14:paraId="01B2330E" w14:textId="1C4E1089" w:rsidR="00A311F6" w:rsidRPr="000823D2" w:rsidRDefault="00CF43DD" w:rsidP="00195CDB">
      <w:pPr>
        <w:spacing w:before="1680" w:line="360" w:lineRule="exact"/>
        <w:ind w:left="3175" w:right="567"/>
        <w:rPr>
          <w:rFonts w:ascii="Verdana" w:eastAsia="Karbon Semibold" w:hAnsi="Verdana" w:cs="Arial"/>
          <w:color w:val="333333"/>
          <w:spacing w:val="-7"/>
          <w:sz w:val="48"/>
          <w:szCs w:val="48"/>
        </w:rPr>
      </w:pPr>
      <w:r w:rsidRPr="000823D2">
        <w:rPr>
          <w:rFonts w:ascii="Verdana" w:eastAsia="Karbon Semibold" w:hAnsi="Verdana" w:cs="Karbon Semibold"/>
          <w:color w:val="333333"/>
          <w:spacing w:val="-18"/>
          <w:sz w:val="28"/>
          <w:szCs w:val="28"/>
        </w:rPr>
        <w:t>NCFE</w:t>
      </w:r>
      <w:r w:rsidR="006308DF" w:rsidRPr="000823D2">
        <w:rPr>
          <w:rFonts w:ascii="Verdana" w:eastAsia="Karbon Semibold" w:hAnsi="Verdana" w:cs="Karbon Semibold"/>
          <w:color w:val="333333"/>
          <w:spacing w:val="-18"/>
          <w:sz w:val="28"/>
          <w:szCs w:val="28"/>
        </w:rPr>
        <w:t xml:space="preserve"> </w:t>
      </w:r>
      <w:r w:rsidR="00D25EB5" w:rsidRPr="000823D2">
        <w:rPr>
          <w:rFonts w:ascii="Verdana" w:eastAsia="Karbon Semibold" w:hAnsi="Verdana" w:cs="Karbon Semibold"/>
          <w:color w:val="333333"/>
          <w:spacing w:val="-18"/>
          <w:sz w:val="28"/>
          <w:szCs w:val="28"/>
        </w:rPr>
        <w:t xml:space="preserve">Level 1/2 Technical </w:t>
      </w:r>
      <w:r w:rsidR="00F65DAE" w:rsidRPr="000823D2">
        <w:rPr>
          <w:rFonts w:ascii="Verdana" w:eastAsia="Karbon Semibold" w:hAnsi="Verdana" w:cs="Karbon Semibold"/>
          <w:color w:val="333333"/>
          <w:spacing w:val="-18"/>
          <w:sz w:val="28"/>
          <w:szCs w:val="28"/>
        </w:rPr>
        <w:t>A</w:t>
      </w:r>
      <w:r w:rsidR="00D25EB5" w:rsidRPr="000823D2">
        <w:rPr>
          <w:rFonts w:ascii="Verdana" w:eastAsia="Karbon Semibold" w:hAnsi="Verdana" w:cs="Karbon Semibold"/>
          <w:color w:val="333333"/>
          <w:spacing w:val="-18"/>
          <w:sz w:val="28"/>
          <w:szCs w:val="28"/>
        </w:rPr>
        <w:t xml:space="preserve">ward </w:t>
      </w:r>
      <w:r w:rsidR="00E065E1" w:rsidRPr="000823D2">
        <w:rPr>
          <w:rFonts w:ascii="Verdana" w:eastAsia="Karbon Semibold" w:hAnsi="Verdana" w:cs="Karbon Semibold"/>
          <w:color w:val="333333"/>
          <w:spacing w:val="-18"/>
          <w:sz w:val="28"/>
          <w:szCs w:val="28"/>
        </w:rPr>
        <w:t>in</w:t>
      </w:r>
      <w:r w:rsidR="00D25EB5" w:rsidRPr="000823D2">
        <w:rPr>
          <w:rFonts w:ascii="Verdana" w:eastAsia="Karbon Semibold" w:hAnsi="Verdana" w:cs="Karbon Semibold"/>
          <w:color w:val="333333"/>
          <w:spacing w:val="-18"/>
          <w:sz w:val="28"/>
          <w:szCs w:val="28"/>
        </w:rPr>
        <w:t xml:space="preserve"> </w:t>
      </w:r>
      <w:r w:rsidR="00DC2C55" w:rsidRPr="000823D2">
        <w:rPr>
          <w:rFonts w:ascii="Verdana" w:eastAsia="Karbon Semibold" w:hAnsi="Verdana" w:cs="Karbon Semibold"/>
          <w:color w:val="333333"/>
          <w:spacing w:val="-18"/>
          <w:sz w:val="28"/>
          <w:szCs w:val="28"/>
        </w:rPr>
        <w:t>Sport Studies</w:t>
      </w:r>
      <w:r w:rsidR="00D25EB5" w:rsidRPr="000823D2">
        <w:rPr>
          <w:rFonts w:ascii="Verdana" w:eastAsia="Karbon Semibold" w:hAnsi="Verdana" w:cs="Karbon Semibold"/>
          <w:color w:val="333333"/>
          <w:spacing w:val="-18"/>
          <w:sz w:val="28"/>
          <w:szCs w:val="28"/>
        </w:rPr>
        <w:t xml:space="preserve"> </w:t>
      </w:r>
      <w:r w:rsidR="00F31D04" w:rsidRPr="000823D2">
        <w:rPr>
          <w:rFonts w:ascii="Verdana" w:eastAsia="Karbon Semibold" w:hAnsi="Verdana" w:cs="Karbon Semibold"/>
          <w:color w:val="333333"/>
          <w:spacing w:val="-18"/>
          <w:sz w:val="28"/>
          <w:szCs w:val="28"/>
        </w:rPr>
        <w:t>(</w:t>
      </w:r>
      <w:r w:rsidR="00DC2C55" w:rsidRPr="000823D2">
        <w:rPr>
          <w:rFonts w:ascii="Verdana" w:eastAsia="Karbon Semibold" w:hAnsi="Verdana" w:cs="Karbon Semibold"/>
          <w:color w:val="333333"/>
          <w:spacing w:val="-18"/>
          <w:sz w:val="28"/>
          <w:szCs w:val="28"/>
        </w:rPr>
        <w:t>603</w:t>
      </w:r>
      <w:r w:rsidR="00D25EB5" w:rsidRPr="000823D2">
        <w:rPr>
          <w:rFonts w:ascii="Verdana" w:eastAsia="Karbon Semibold" w:hAnsi="Verdana" w:cs="Karbon Semibold"/>
          <w:color w:val="333333"/>
          <w:spacing w:val="-18"/>
          <w:sz w:val="28"/>
          <w:szCs w:val="28"/>
        </w:rPr>
        <w:t>/</w:t>
      </w:r>
      <w:r w:rsidR="00DC2C55" w:rsidRPr="000823D2">
        <w:rPr>
          <w:rFonts w:ascii="Verdana" w:eastAsia="Karbon Semibold" w:hAnsi="Verdana" w:cs="Karbon Semibold"/>
          <w:color w:val="333333"/>
          <w:spacing w:val="-18"/>
          <w:sz w:val="28"/>
          <w:szCs w:val="28"/>
        </w:rPr>
        <w:t>7010</w:t>
      </w:r>
      <w:r w:rsidR="00D25EB5" w:rsidRPr="000823D2">
        <w:rPr>
          <w:rFonts w:ascii="Verdana" w:eastAsia="Karbon Semibold" w:hAnsi="Verdana" w:cs="Karbon Semibold"/>
          <w:color w:val="333333"/>
          <w:spacing w:val="-18"/>
          <w:sz w:val="28"/>
          <w:szCs w:val="28"/>
        </w:rPr>
        <w:t>/</w:t>
      </w:r>
      <w:r w:rsidR="00DC2C55" w:rsidRPr="000823D2">
        <w:rPr>
          <w:rFonts w:ascii="Verdana" w:eastAsia="Karbon Semibold" w:hAnsi="Verdana" w:cs="Karbon Semibold"/>
          <w:color w:val="333333"/>
          <w:spacing w:val="-18"/>
          <w:sz w:val="28"/>
          <w:szCs w:val="28"/>
        </w:rPr>
        <w:t>5</w:t>
      </w:r>
      <w:r w:rsidR="00F31D04" w:rsidRPr="000823D2">
        <w:rPr>
          <w:rFonts w:ascii="Verdana" w:eastAsia="Karbon Semibold" w:hAnsi="Verdana" w:cs="Karbon Semibold"/>
          <w:color w:val="333333"/>
          <w:spacing w:val="-18"/>
          <w:sz w:val="28"/>
          <w:szCs w:val="28"/>
        </w:rPr>
        <w:t>)</w:t>
      </w:r>
    </w:p>
    <w:p w14:paraId="01B2330F" w14:textId="77777777" w:rsidR="00A311F6" w:rsidRPr="000823D2" w:rsidRDefault="00A311F6">
      <w:pPr>
        <w:rPr>
          <w:b/>
          <w:bCs/>
          <w:color w:val="333333"/>
          <w:sz w:val="44"/>
          <w:szCs w:val="44"/>
        </w:rPr>
      </w:pPr>
    </w:p>
    <w:p w14:paraId="56BFBFD4" w14:textId="77777777" w:rsidR="00D42A31" w:rsidRPr="000823D2" w:rsidRDefault="00D42A31">
      <w:pPr>
        <w:rPr>
          <w:rFonts w:ascii="Verdana" w:hAnsi="Verdana"/>
          <w:b/>
          <w:bCs/>
          <w:color w:val="333333"/>
          <w:sz w:val="28"/>
          <w:szCs w:val="28"/>
        </w:rPr>
      </w:pPr>
    </w:p>
    <w:p w14:paraId="4A07A1F8" w14:textId="77777777" w:rsidR="00D42A31" w:rsidRPr="000823D2" w:rsidRDefault="00D42A31">
      <w:pPr>
        <w:rPr>
          <w:rFonts w:ascii="Verdana" w:hAnsi="Verdana"/>
          <w:b/>
          <w:bCs/>
          <w:color w:val="333333"/>
          <w:sz w:val="28"/>
          <w:szCs w:val="28"/>
        </w:rPr>
      </w:pPr>
    </w:p>
    <w:p w14:paraId="2FB081CA" w14:textId="1AEE615E" w:rsidR="00AF1B37" w:rsidRPr="000823D2" w:rsidRDefault="00AF36BB" w:rsidP="008D12B9">
      <w:pPr>
        <w:rPr>
          <w:rFonts w:ascii="Verdana" w:hAnsi="Verdana"/>
          <w:b/>
          <w:bCs/>
          <w:color w:val="333333"/>
          <w:sz w:val="28"/>
          <w:szCs w:val="28"/>
        </w:rPr>
      </w:pPr>
      <w:r w:rsidRPr="000823D2">
        <w:rPr>
          <w:rFonts w:ascii="Verdana" w:hAnsi="Verdana"/>
          <w:b/>
          <w:bCs/>
          <w:color w:val="333333"/>
          <w:sz w:val="28"/>
          <w:szCs w:val="28"/>
        </w:rPr>
        <w:t xml:space="preserve">Content area </w:t>
      </w:r>
      <w:r w:rsidR="00E873BE" w:rsidRPr="000823D2">
        <w:rPr>
          <w:rFonts w:ascii="Verdana" w:hAnsi="Verdana"/>
          <w:b/>
          <w:bCs/>
          <w:color w:val="333333"/>
          <w:sz w:val="28"/>
          <w:szCs w:val="28"/>
        </w:rPr>
        <w:t>1</w:t>
      </w:r>
      <w:r w:rsidRPr="000823D2">
        <w:rPr>
          <w:rFonts w:ascii="Verdana" w:hAnsi="Verdana"/>
          <w:b/>
          <w:bCs/>
          <w:color w:val="333333"/>
          <w:sz w:val="28"/>
          <w:szCs w:val="28"/>
        </w:rPr>
        <w:t>:</w:t>
      </w:r>
      <w:r w:rsidR="00B65663" w:rsidRPr="000823D2">
        <w:rPr>
          <w:rFonts w:ascii="Verdana" w:hAnsi="Verdana"/>
          <w:b/>
          <w:bCs/>
          <w:color w:val="333333"/>
          <w:sz w:val="28"/>
          <w:szCs w:val="28"/>
        </w:rPr>
        <w:t xml:space="preserve"> </w:t>
      </w:r>
      <w:r w:rsidR="00E873BE" w:rsidRPr="000823D2">
        <w:rPr>
          <w:rFonts w:ascii="Verdana" w:hAnsi="Verdana"/>
          <w:b/>
          <w:bCs/>
          <w:color w:val="333333"/>
          <w:sz w:val="28"/>
          <w:szCs w:val="28"/>
        </w:rPr>
        <w:t xml:space="preserve">Participation in </w:t>
      </w:r>
      <w:r w:rsidR="00650996" w:rsidRPr="000823D2">
        <w:rPr>
          <w:rFonts w:ascii="Verdana" w:hAnsi="Verdana"/>
          <w:b/>
          <w:bCs/>
          <w:color w:val="333333"/>
          <w:sz w:val="28"/>
          <w:szCs w:val="28"/>
        </w:rPr>
        <w:t>s</w:t>
      </w:r>
      <w:r w:rsidR="00E873BE" w:rsidRPr="000823D2">
        <w:rPr>
          <w:rFonts w:ascii="Verdana" w:hAnsi="Verdana"/>
          <w:b/>
          <w:bCs/>
          <w:color w:val="333333"/>
          <w:sz w:val="28"/>
          <w:szCs w:val="28"/>
        </w:rPr>
        <w:t>port</w:t>
      </w:r>
    </w:p>
    <w:p w14:paraId="03A79DCF" w14:textId="505DB888" w:rsidR="00C81B5F" w:rsidRPr="000823D2" w:rsidRDefault="00C81B5F" w:rsidP="008D12B9">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rsidRPr="000823D2" w14:paraId="4818C1D3" w14:textId="77777777" w:rsidTr="00C81B5F">
        <w:tc>
          <w:tcPr>
            <w:tcW w:w="1413" w:type="dxa"/>
          </w:tcPr>
          <w:p w14:paraId="2EF3E23F" w14:textId="2FE3ED33" w:rsidR="00C81B5F" w:rsidRPr="000823D2" w:rsidRDefault="00C81B5F" w:rsidP="008D12B9">
            <w:pPr>
              <w:rPr>
                <w:rFonts w:ascii="Verdana" w:hAnsi="Verdana"/>
                <w:b/>
                <w:bCs/>
                <w:color w:val="333333"/>
              </w:rPr>
            </w:pPr>
            <w:r w:rsidRPr="000823D2">
              <w:rPr>
                <w:rFonts w:ascii="Verdana" w:hAnsi="Verdana"/>
                <w:b/>
                <w:bCs/>
                <w:color w:val="333333"/>
              </w:rPr>
              <w:t>Name</w:t>
            </w:r>
          </w:p>
        </w:tc>
        <w:tc>
          <w:tcPr>
            <w:tcW w:w="7603" w:type="dxa"/>
          </w:tcPr>
          <w:p w14:paraId="5D3B542A" w14:textId="77777777" w:rsidR="00C81B5F" w:rsidRPr="000823D2" w:rsidRDefault="00C81B5F" w:rsidP="008D12B9">
            <w:pPr>
              <w:rPr>
                <w:rFonts w:ascii="Verdana" w:hAnsi="Verdana"/>
                <w:color w:val="333333"/>
                <w:sz w:val="28"/>
                <w:szCs w:val="28"/>
              </w:rPr>
            </w:pPr>
          </w:p>
        </w:tc>
      </w:tr>
      <w:tr w:rsidR="00C81B5F" w:rsidRPr="000823D2" w14:paraId="4EBE7413" w14:textId="77777777" w:rsidTr="00C81B5F">
        <w:tc>
          <w:tcPr>
            <w:tcW w:w="1413" w:type="dxa"/>
          </w:tcPr>
          <w:p w14:paraId="78D08B13" w14:textId="79CA83DA" w:rsidR="00C81B5F" w:rsidRPr="000823D2" w:rsidRDefault="00996463" w:rsidP="008D12B9">
            <w:pPr>
              <w:rPr>
                <w:rFonts w:ascii="Verdana" w:hAnsi="Verdana"/>
                <w:b/>
                <w:bCs/>
                <w:color w:val="333333"/>
              </w:rPr>
            </w:pPr>
            <w:r w:rsidRPr="000823D2">
              <w:rPr>
                <w:rFonts w:ascii="Verdana" w:hAnsi="Verdana"/>
                <w:b/>
                <w:bCs/>
                <w:color w:val="333333"/>
              </w:rPr>
              <w:t>Teacher</w:t>
            </w:r>
          </w:p>
        </w:tc>
        <w:tc>
          <w:tcPr>
            <w:tcW w:w="7603" w:type="dxa"/>
          </w:tcPr>
          <w:p w14:paraId="7374466B" w14:textId="77777777" w:rsidR="00C81B5F" w:rsidRPr="000823D2" w:rsidRDefault="00C81B5F" w:rsidP="008D12B9">
            <w:pPr>
              <w:rPr>
                <w:rFonts w:ascii="Verdana" w:hAnsi="Verdana"/>
                <w:color w:val="333333"/>
                <w:sz w:val="28"/>
                <w:szCs w:val="28"/>
              </w:rPr>
            </w:pPr>
          </w:p>
        </w:tc>
      </w:tr>
    </w:tbl>
    <w:p w14:paraId="161AD88D" w14:textId="1EF264D4" w:rsidR="00954576" w:rsidRPr="000823D2" w:rsidRDefault="00954576" w:rsidP="008D12B9">
      <w:pPr>
        <w:rPr>
          <w:rFonts w:ascii="Verdana" w:hAnsi="Verdana"/>
          <w:b/>
          <w:bCs/>
          <w:color w:val="333333"/>
          <w:sz w:val="28"/>
          <w:szCs w:val="28"/>
        </w:rPr>
      </w:pPr>
    </w:p>
    <w:p w14:paraId="5412D70E" w14:textId="71D11D35" w:rsidR="00954576" w:rsidRPr="000823D2" w:rsidRDefault="00954576" w:rsidP="008D12B9">
      <w:pPr>
        <w:rPr>
          <w:rFonts w:ascii="Verdana" w:hAnsi="Verdana"/>
          <w:b/>
          <w:bCs/>
          <w:color w:val="333333"/>
          <w:sz w:val="28"/>
          <w:szCs w:val="28"/>
        </w:rPr>
      </w:pPr>
    </w:p>
    <w:p w14:paraId="7E5A7462" w14:textId="6F2FD6CC" w:rsidR="00954576" w:rsidRPr="000823D2" w:rsidRDefault="00954576" w:rsidP="008D12B9">
      <w:pPr>
        <w:rPr>
          <w:rFonts w:ascii="Verdana" w:hAnsi="Verdana"/>
          <w:b/>
          <w:bCs/>
          <w:color w:val="333333"/>
          <w:sz w:val="28"/>
          <w:szCs w:val="28"/>
        </w:rPr>
      </w:pPr>
    </w:p>
    <w:p w14:paraId="187C0B4A" w14:textId="77777777" w:rsidR="00C859B6" w:rsidRPr="000823D2" w:rsidRDefault="00C859B6">
      <w:pPr>
        <w:suppressAutoHyphens w:val="0"/>
        <w:spacing w:after="160" w:line="256" w:lineRule="auto"/>
        <w:rPr>
          <w:b/>
          <w:color w:val="333333"/>
          <w:sz w:val="20"/>
          <w:szCs w:val="20"/>
        </w:rPr>
      </w:pPr>
      <w:r w:rsidRPr="000823D2">
        <w:rPr>
          <w:b/>
          <w:color w:val="333333"/>
          <w:sz w:val="20"/>
          <w:szCs w:val="20"/>
        </w:rPr>
        <w:br w:type="page"/>
      </w:r>
    </w:p>
    <w:p w14:paraId="4E4C2D6A" w14:textId="77777777" w:rsidR="007A3441" w:rsidRPr="000823D2" w:rsidRDefault="007A3441" w:rsidP="00635734">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rsidRPr="000823D2" w14:paraId="375A6FF8" w14:textId="77777777" w:rsidTr="003D6DBE">
        <w:trPr>
          <w:cantSplit/>
        </w:trPr>
        <w:tc>
          <w:tcPr>
            <w:tcW w:w="5000" w:type="pct"/>
          </w:tcPr>
          <w:p w14:paraId="3B6675C6" w14:textId="77777777" w:rsidR="007E5048" w:rsidRPr="000823D2" w:rsidRDefault="007E5048" w:rsidP="008E04D9">
            <w:pPr>
              <w:spacing w:before="8000"/>
              <w:ind w:left="1134" w:right="3158"/>
              <w:rPr>
                <w:b/>
                <w:color w:val="333333"/>
                <w:sz w:val="20"/>
                <w:szCs w:val="20"/>
              </w:rPr>
            </w:pPr>
            <w:r w:rsidRPr="000823D2">
              <w:rPr>
                <w:b/>
                <w:color w:val="333333"/>
                <w:sz w:val="20"/>
                <w:szCs w:val="20"/>
              </w:rPr>
              <w:t>Copyright Notice</w:t>
            </w:r>
          </w:p>
          <w:p w14:paraId="7D435093" w14:textId="37D24D6C" w:rsidR="007E5048" w:rsidRPr="000823D2" w:rsidRDefault="007E5048" w:rsidP="008E04D9">
            <w:pPr>
              <w:ind w:left="1134" w:right="3158"/>
              <w:rPr>
                <w:color w:val="333333"/>
                <w:sz w:val="20"/>
                <w:szCs w:val="20"/>
              </w:rPr>
            </w:pPr>
            <w:r w:rsidRPr="000823D2">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0823D2" w:rsidRDefault="008E04D9" w:rsidP="008E04D9">
            <w:pPr>
              <w:ind w:left="1134" w:right="3158"/>
              <w:rPr>
                <w:color w:val="333333"/>
                <w:sz w:val="20"/>
                <w:szCs w:val="20"/>
              </w:rPr>
            </w:pPr>
          </w:p>
          <w:p w14:paraId="5978C468" w14:textId="77777777" w:rsidR="007E5048" w:rsidRPr="000823D2" w:rsidRDefault="007E5048" w:rsidP="007E5048">
            <w:pPr>
              <w:ind w:left="1134" w:right="3158"/>
              <w:rPr>
                <w:b/>
                <w:color w:val="333333"/>
                <w:sz w:val="20"/>
                <w:szCs w:val="20"/>
              </w:rPr>
            </w:pPr>
            <w:r w:rsidRPr="000823D2">
              <w:rPr>
                <w:b/>
                <w:color w:val="333333"/>
                <w:sz w:val="20"/>
                <w:szCs w:val="20"/>
              </w:rPr>
              <w:t>Disclaimer</w:t>
            </w:r>
          </w:p>
          <w:p w14:paraId="1C48FE8F" w14:textId="35666E21" w:rsidR="007A3441" w:rsidRPr="000823D2" w:rsidRDefault="007E5048" w:rsidP="007E5048">
            <w:pPr>
              <w:ind w:left="1134" w:right="3158"/>
              <w:rPr>
                <w:color w:val="333333"/>
                <w:sz w:val="20"/>
                <w:szCs w:val="20"/>
              </w:rPr>
            </w:pPr>
            <w:r w:rsidRPr="000823D2">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Pr="000823D2" w:rsidRDefault="007A3441" w:rsidP="002C553B">
      <w:pPr>
        <w:ind w:left="1134" w:right="3158"/>
        <w:rPr>
          <w:b/>
          <w:color w:val="333333"/>
          <w:sz w:val="20"/>
          <w:szCs w:val="20"/>
        </w:rPr>
      </w:pPr>
    </w:p>
    <w:p w14:paraId="01B2332E" w14:textId="6364D664" w:rsidR="005E737D" w:rsidRPr="000823D2" w:rsidRDefault="005E737D">
      <w:pPr>
        <w:suppressAutoHyphens w:val="0"/>
        <w:spacing w:after="160" w:line="256" w:lineRule="auto"/>
      </w:pPr>
      <w:r w:rsidRPr="000823D2">
        <w:br w:type="page"/>
      </w:r>
    </w:p>
    <w:sdt>
      <w:sdtPr>
        <w:id w:val="850331033"/>
        <w:docPartObj>
          <w:docPartGallery w:val="Table of Contents"/>
          <w:docPartUnique/>
        </w:docPartObj>
      </w:sdtPr>
      <w:sdtContent>
        <w:p w14:paraId="1CED7099" w14:textId="09DA5ACD" w:rsidR="007906EF" w:rsidRPr="000823D2" w:rsidRDefault="007906EF" w:rsidP="00923D00">
          <w:pPr>
            <w:rPr>
              <w:rFonts w:ascii="Verdana" w:hAnsi="Verdana"/>
              <w:b/>
              <w:bCs/>
              <w:sz w:val="32"/>
              <w:szCs w:val="32"/>
            </w:rPr>
          </w:pPr>
          <w:r w:rsidRPr="000823D2">
            <w:rPr>
              <w:rFonts w:ascii="Verdana" w:hAnsi="Verdana"/>
              <w:b/>
              <w:bCs/>
              <w:sz w:val="32"/>
              <w:szCs w:val="32"/>
            </w:rPr>
            <w:t>Contents</w:t>
          </w:r>
        </w:p>
        <w:p w14:paraId="14EA2684" w14:textId="77777777" w:rsidR="00E206B7" w:rsidRPr="000823D2" w:rsidRDefault="00E206B7">
          <w:pPr>
            <w:pStyle w:val="TOC1"/>
            <w:tabs>
              <w:tab w:val="right" w:leader="dot" w:pos="9016"/>
            </w:tabs>
          </w:pPr>
        </w:p>
        <w:p w14:paraId="712F9694" w14:textId="29A6A1F6" w:rsidR="007D7214" w:rsidRPr="000823D2" w:rsidRDefault="000C7E63">
          <w:pPr>
            <w:pStyle w:val="TOC1"/>
            <w:tabs>
              <w:tab w:val="right" w:leader="dot" w:pos="9016"/>
            </w:tabs>
            <w:rPr>
              <w:rFonts w:asciiTheme="minorHAnsi" w:eastAsiaTheme="minorEastAsia" w:hAnsiTheme="minorHAnsi" w:cstheme="minorBidi"/>
              <w:kern w:val="2"/>
              <w:lang w:eastAsia="en-GB"/>
              <w14:ligatures w14:val="standardContextual"/>
            </w:rPr>
          </w:pPr>
          <w:r w:rsidRPr="000823D2">
            <w:fldChar w:fldCharType="begin"/>
          </w:r>
          <w:r w:rsidR="00287A8C" w:rsidRPr="000823D2">
            <w:instrText>TOC \o "1-3" \h \z \u</w:instrText>
          </w:r>
          <w:r w:rsidRPr="000823D2">
            <w:fldChar w:fldCharType="separate"/>
          </w:r>
          <w:hyperlink w:anchor="_Toc185339906" w:history="1">
            <w:r w:rsidR="007D7214" w:rsidRPr="000823D2">
              <w:rPr>
                <w:rStyle w:val="Hyperlink"/>
              </w:rPr>
              <w:t>Introduction</w:t>
            </w:r>
            <w:r w:rsidR="007D7214" w:rsidRPr="000823D2">
              <w:rPr>
                <w:webHidden/>
              </w:rPr>
              <w:tab/>
            </w:r>
            <w:r w:rsidR="007D7214" w:rsidRPr="000823D2">
              <w:rPr>
                <w:webHidden/>
              </w:rPr>
              <w:fldChar w:fldCharType="begin"/>
            </w:r>
            <w:r w:rsidR="007D7214" w:rsidRPr="000823D2">
              <w:rPr>
                <w:webHidden/>
              </w:rPr>
              <w:instrText xml:space="preserve"> PAGEREF _Toc185339906 \h </w:instrText>
            </w:r>
            <w:r w:rsidR="007D7214" w:rsidRPr="000823D2">
              <w:rPr>
                <w:webHidden/>
              </w:rPr>
            </w:r>
            <w:r w:rsidR="007D7214" w:rsidRPr="000823D2">
              <w:rPr>
                <w:webHidden/>
              </w:rPr>
              <w:fldChar w:fldCharType="separate"/>
            </w:r>
            <w:r w:rsidR="007D7214" w:rsidRPr="000823D2">
              <w:rPr>
                <w:webHidden/>
              </w:rPr>
              <w:t>1</w:t>
            </w:r>
            <w:r w:rsidR="007D7214" w:rsidRPr="000823D2">
              <w:rPr>
                <w:webHidden/>
              </w:rPr>
              <w:fldChar w:fldCharType="end"/>
            </w:r>
          </w:hyperlink>
        </w:p>
        <w:p w14:paraId="49B0A287" w14:textId="52DECB02" w:rsidR="007D7214" w:rsidRPr="000823D2" w:rsidRDefault="007D7214">
          <w:pPr>
            <w:pStyle w:val="TOC1"/>
            <w:tabs>
              <w:tab w:val="right" w:leader="dot" w:pos="9016"/>
            </w:tabs>
            <w:rPr>
              <w:rFonts w:asciiTheme="minorHAnsi" w:eastAsiaTheme="minorEastAsia" w:hAnsiTheme="minorHAnsi" w:cstheme="minorBidi"/>
              <w:kern w:val="2"/>
              <w:lang w:eastAsia="en-GB"/>
              <w14:ligatures w14:val="standardContextual"/>
            </w:rPr>
          </w:pPr>
          <w:hyperlink w:anchor="_Toc185339907" w:history="1">
            <w:r w:rsidRPr="000823D2">
              <w:rPr>
                <w:rStyle w:val="Hyperlink"/>
              </w:rPr>
              <w:t xml:space="preserve">Lesson 1: Participation in sport: Age part 1 </w:t>
            </w:r>
            <w:r w:rsidRPr="000823D2">
              <w:rPr>
                <w:rStyle w:val="Hyperlink"/>
                <w:bCs/>
              </w:rPr>
              <w:t>(1.1.1)</w:t>
            </w:r>
            <w:r w:rsidRPr="000823D2">
              <w:rPr>
                <w:webHidden/>
              </w:rPr>
              <w:tab/>
            </w:r>
            <w:r w:rsidRPr="000823D2">
              <w:rPr>
                <w:webHidden/>
              </w:rPr>
              <w:fldChar w:fldCharType="begin"/>
            </w:r>
            <w:r w:rsidRPr="000823D2">
              <w:rPr>
                <w:webHidden/>
              </w:rPr>
              <w:instrText xml:space="preserve"> PAGEREF _Toc185339907 \h </w:instrText>
            </w:r>
            <w:r w:rsidRPr="000823D2">
              <w:rPr>
                <w:webHidden/>
              </w:rPr>
            </w:r>
            <w:r w:rsidRPr="000823D2">
              <w:rPr>
                <w:webHidden/>
              </w:rPr>
              <w:fldChar w:fldCharType="separate"/>
            </w:r>
            <w:r w:rsidRPr="000823D2">
              <w:rPr>
                <w:webHidden/>
              </w:rPr>
              <w:t>2</w:t>
            </w:r>
            <w:r w:rsidRPr="000823D2">
              <w:rPr>
                <w:webHidden/>
              </w:rPr>
              <w:fldChar w:fldCharType="end"/>
            </w:r>
          </w:hyperlink>
        </w:p>
        <w:p w14:paraId="1857EB23" w14:textId="5B3360C8" w:rsidR="007D7214" w:rsidRPr="000823D2" w:rsidRDefault="007D7214">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9908" w:history="1">
            <w:r w:rsidRPr="000823D2">
              <w:rPr>
                <w:rStyle w:val="Hyperlink"/>
              </w:rPr>
              <w:t>Factors affecting participation for children</w:t>
            </w:r>
            <w:r w:rsidRPr="000823D2">
              <w:rPr>
                <w:webHidden/>
              </w:rPr>
              <w:tab/>
            </w:r>
            <w:r w:rsidRPr="000823D2">
              <w:rPr>
                <w:webHidden/>
              </w:rPr>
              <w:fldChar w:fldCharType="begin"/>
            </w:r>
            <w:r w:rsidRPr="000823D2">
              <w:rPr>
                <w:webHidden/>
              </w:rPr>
              <w:instrText xml:space="preserve"> PAGEREF _Toc185339908 \h </w:instrText>
            </w:r>
            <w:r w:rsidRPr="000823D2">
              <w:rPr>
                <w:webHidden/>
              </w:rPr>
            </w:r>
            <w:r w:rsidRPr="000823D2">
              <w:rPr>
                <w:webHidden/>
              </w:rPr>
              <w:fldChar w:fldCharType="separate"/>
            </w:r>
            <w:r w:rsidRPr="000823D2">
              <w:rPr>
                <w:webHidden/>
              </w:rPr>
              <w:t>3</w:t>
            </w:r>
            <w:r w:rsidRPr="000823D2">
              <w:rPr>
                <w:webHidden/>
              </w:rPr>
              <w:fldChar w:fldCharType="end"/>
            </w:r>
          </w:hyperlink>
        </w:p>
        <w:p w14:paraId="7FE46C3C" w14:textId="4EB7A8C7" w:rsidR="007D7214" w:rsidRPr="000823D2" w:rsidRDefault="007D7214">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9909" w:history="1">
            <w:r w:rsidRPr="000823D2">
              <w:rPr>
                <w:rStyle w:val="Hyperlink"/>
              </w:rPr>
              <w:t>Factors affecting participation for teenagers and young adults</w:t>
            </w:r>
            <w:r w:rsidRPr="000823D2">
              <w:rPr>
                <w:webHidden/>
              </w:rPr>
              <w:tab/>
            </w:r>
            <w:r w:rsidRPr="000823D2">
              <w:rPr>
                <w:webHidden/>
              </w:rPr>
              <w:fldChar w:fldCharType="begin"/>
            </w:r>
            <w:r w:rsidRPr="000823D2">
              <w:rPr>
                <w:webHidden/>
              </w:rPr>
              <w:instrText xml:space="preserve"> PAGEREF _Toc185339909 \h </w:instrText>
            </w:r>
            <w:r w:rsidRPr="000823D2">
              <w:rPr>
                <w:webHidden/>
              </w:rPr>
            </w:r>
            <w:r w:rsidRPr="000823D2">
              <w:rPr>
                <w:webHidden/>
              </w:rPr>
              <w:fldChar w:fldCharType="separate"/>
            </w:r>
            <w:r w:rsidRPr="000823D2">
              <w:rPr>
                <w:webHidden/>
              </w:rPr>
              <w:t>6</w:t>
            </w:r>
            <w:r w:rsidRPr="000823D2">
              <w:rPr>
                <w:webHidden/>
              </w:rPr>
              <w:fldChar w:fldCharType="end"/>
            </w:r>
          </w:hyperlink>
        </w:p>
        <w:p w14:paraId="791947C8" w14:textId="2DC6625B" w:rsidR="007D7214" w:rsidRPr="000823D2" w:rsidRDefault="007D7214">
          <w:pPr>
            <w:pStyle w:val="TOC1"/>
            <w:tabs>
              <w:tab w:val="right" w:leader="dot" w:pos="9016"/>
            </w:tabs>
            <w:rPr>
              <w:rFonts w:asciiTheme="minorHAnsi" w:eastAsiaTheme="minorEastAsia" w:hAnsiTheme="minorHAnsi" w:cstheme="minorBidi"/>
              <w:kern w:val="2"/>
              <w:lang w:eastAsia="en-GB"/>
              <w14:ligatures w14:val="standardContextual"/>
            </w:rPr>
          </w:pPr>
          <w:hyperlink w:anchor="_Toc185339910" w:history="1">
            <w:r w:rsidRPr="000823D2">
              <w:rPr>
                <w:rStyle w:val="Hyperlink"/>
              </w:rPr>
              <w:t xml:space="preserve">Lesson 2: Participation in sport: Age part 2 </w:t>
            </w:r>
            <w:r w:rsidRPr="000823D2">
              <w:rPr>
                <w:rStyle w:val="Hyperlink"/>
                <w:bCs/>
              </w:rPr>
              <w:t>(1.1.1)</w:t>
            </w:r>
            <w:r w:rsidRPr="000823D2">
              <w:rPr>
                <w:webHidden/>
              </w:rPr>
              <w:tab/>
            </w:r>
            <w:r w:rsidRPr="000823D2">
              <w:rPr>
                <w:webHidden/>
              </w:rPr>
              <w:fldChar w:fldCharType="begin"/>
            </w:r>
            <w:r w:rsidRPr="000823D2">
              <w:rPr>
                <w:webHidden/>
              </w:rPr>
              <w:instrText xml:space="preserve"> PAGEREF _Toc185339910 \h </w:instrText>
            </w:r>
            <w:r w:rsidRPr="000823D2">
              <w:rPr>
                <w:webHidden/>
              </w:rPr>
            </w:r>
            <w:r w:rsidRPr="000823D2">
              <w:rPr>
                <w:webHidden/>
              </w:rPr>
              <w:fldChar w:fldCharType="separate"/>
            </w:r>
            <w:r w:rsidRPr="000823D2">
              <w:rPr>
                <w:webHidden/>
              </w:rPr>
              <w:t>9</w:t>
            </w:r>
            <w:r w:rsidRPr="000823D2">
              <w:rPr>
                <w:webHidden/>
              </w:rPr>
              <w:fldChar w:fldCharType="end"/>
            </w:r>
          </w:hyperlink>
        </w:p>
        <w:p w14:paraId="59E3CBF3" w14:textId="562EF04E" w:rsidR="007D7214" w:rsidRPr="000823D2" w:rsidRDefault="007D7214">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9911" w:history="1">
            <w:r w:rsidRPr="000823D2">
              <w:rPr>
                <w:rStyle w:val="Hyperlink"/>
              </w:rPr>
              <w:t>Factors affecting participation for working adults and families</w:t>
            </w:r>
            <w:r w:rsidRPr="000823D2">
              <w:rPr>
                <w:webHidden/>
              </w:rPr>
              <w:tab/>
            </w:r>
            <w:r w:rsidRPr="000823D2">
              <w:rPr>
                <w:webHidden/>
              </w:rPr>
              <w:fldChar w:fldCharType="begin"/>
            </w:r>
            <w:r w:rsidRPr="000823D2">
              <w:rPr>
                <w:webHidden/>
              </w:rPr>
              <w:instrText xml:space="preserve"> PAGEREF _Toc185339911 \h </w:instrText>
            </w:r>
            <w:r w:rsidRPr="000823D2">
              <w:rPr>
                <w:webHidden/>
              </w:rPr>
            </w:r>
            <w:r w:rsidRPr="000823D2">
              <w:rPr>
                <w:webHidden/>
              </w:rPr>
              <w:fldChar w:fldCharType="separate"/>
            </w:r>
            <w:r w:rsidRPr="000823D2">
              <w:rPr>
                <w:webHidden/>
              </w:rPr>
              <w:t>10</w:t>
            </w:r>
            <w:r w:rsidRPr="000823D2">
              <w:rPr>
                <w:webHidden/>
              </w:rPr>
              <w:fldChar w:fldCharType="end"/>
            </w:r>
          </w:hyperlink>
        </w:p>
        <w:p w14:paraId="131412B4" w14:textId="764FFC76" w:rsidR="007D7214" w:rsidRPr="000823D2" w:rsidRDefault="007D7214">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9912" w:history="1">
            <w:r w:rsidRPr="000823D2">
              <w:rPr>
                <w:rStyle w:val="Hyperlink"/>
              </w:rPr>
              <w:t>Factors affecting participation for senior citizens</w:t>
            </w:r>
            <w:r w:rsidRPr="000823D2">
              <w:rPr>
                <w:webHidden/>
              </w:rPr>
              <w:tab/>
            </w:r>
            <w:r w:rsidRPr="000823D2">
              <w:rPr>
                <w:webHidden/>
              </w:rPr>
              <w:fldChar w:fldCharType="begin"/>
            </w:r>
            <w:r w:rsidRPr="000823D2">
              <w:rPr>
                <w:webHidden/>
              </w:rPr>
              <w:instrText xml:space="preserve"> PAGEREF _Toc185339912 \h </w:instrText>
            </w:r>
            <w:r w:rsidRPr="000823D2">
              <w:rPr>
                <w:webHidden/>
              </w:rPr>
            </w:r>
            <w:r w:rsidRPr="000823D2">
              <w:rPr>
                <w:webHidden/>
              </w:rPr>
              <w:fldChar w:fldCharType="separate"/>
            </w:r>
            <w:r w:rsidRPr="000823D2">
              <w:rPr>
                <w:webHidden/>
              </w:rPr>
              <w:t>11</w:t>
            </w:r>
            <w:r w:rsidRPr="000823D2">
              <w:rPr>
                <w:webHidden/>
              </w:rPr>
              <w:fldChar w:fldCharType="end"/>
            </w:r>
          </w:hyperlink>
        </w:p>
        <w:p w14:paraId="041E4CAD" w14:textId="4F18030A" w:rsidR="007D7214" w:rsidRPr="000823D2" w:rsidRDefault="007D7214">
          <w:pPr>
            <w:pStyle w:val="TOC1"/>
            <w:tabs>
              <w:tab w:val="right" w:leader="dot" w:pos="9016"/>
            </w:tabs>
            <w:rPr>
              <w:rFonts w:asciiTheme="minorHAnsi" w:eastAsiaTheme="minorEastAsia" w:hAnsiTheme="minorHAnsi" w:cstheme="minorBidi"/>
              <w:kern w:val="2"/>
              <w:lang w:eastAsia="en-GB"/>
              <w14:ligatures w14:val="standardContextual"/>
            </w:rPr>
          </w:pPr>
          <w:hyperlink w:anchor="_Toc185339913" w:history="1">
            <w:r w:rsidRPr="000823D2">
              <w:rPr>
                <w:rStyle w:val="Hyperlink"/>
              </w:rPr>
              <w:t>Contact us</w:t>
            </w:r>
            <w:r w:rsidRPr="000823D2">
              <w:rPr>
                <w:webHidden/>
              </w:rPr>
              <w:tab/>
            </w:r>
            <w:r w:rsidRPr="000823D2">
              <w:rPr>
                <w:webHidden/>
              </w:rPr>
              <w:fldChar w:fldCharType="begin"/>
            </w:r>
            <w:r w:rsidRPr="000823D2">
              <w:rPr>
                <w:webHidden/>
              </w:rPr>
              <w:instrText xml:space="preserve"> PAGEREF _Toc185339913 \h </w:instrText>
            </w:r>
            <w:r w:rsidRPr="000823D2">
              <w:rPr>
                <w:webHidden/>
              </w:rPr>
            </w:r>
            <w:r w:rsidRPr="000823D2">
              <w:rPr>
                <w:webHidden/>
              </w:rPr>
              <w:fldChar w:fldCharType="separate"/>
            </w:r>
            <w:r w:rsidRPr="000823D2">
              <w:rPr>
                <w:webHidden/>
              </w:rPr>
              <w:t>16</w:t>
            </w:r>
            <w:r w:rsidRPr="000823D2">
              <w:rPr>
                <w:webHidden/>
              </w:rPr>
              <w:fldChar w:fldCharType="end"/>
            </w:r>
          </w:hyperlink>
        </w:p>
        <w:p w14:paraId="188E6FDF" w14:textId="19702EB0" w:rsidR="000C7E63" w:rsidRPr="000823D2" w:rsidRDefault="000C7E63" w:rsidP="5FFC2F5A">
          <w:pPr>
            <w:pStyle w:val="TOC1"/>
            <w:tabs>
              <w:tab w:val="right" w:leader="dot" w:pos="9015"/>
            </w:tabs>
            <w:rPr>
              <w:rStyle w:val="Hyperlink"/>
              <w:kern w:val="2"/>
              <w:lang w:eastAsia="en-GB"/>
              <w14:ligatures w14:val="standardContextual"/>
            </w:rPr>
          </w:pPr>
          <w:r w:rsidRPr="000823D2">
            <w:fldChar w:fldCharType="end"/>
          </w:r>
        </w:p>
      </w:sdtContent>
    </w:sdt>
    <w:p w14:paraId="453BA435" w14:textId="304D97D3" w:rsidR="00A23FF3" w:rsidRPr="000823D2" w:rsidRDefault="00A23FF3" w:rsidP="1A28DB6E">
      <w:pPr>
        <w:pStyle w:val="TOC1"/>
        <w:tabs>
          <w:tab w:val="right" w:leader="dot" w:pos="9015"/>
        </w:tabs>
        <w:rPr>
          <w:lang w:eastAsia="en-GB"/>
        </w:rPr>
      </w:pPr>
    </w:p>
    <w:p w14:paraId="7F30724F" w14:textId="0FB99E96" w:rsidR="52B0511A" w:rsidRPr="000823D2" w:rsidRDefault="52B0511A" w:rsidP="52B0511A">
      <w:pPr>
        <w:pStyle w:val="TOC1"/>
        <w:tabs>
          <w:tab w:val="right" w:leader="dot" w:pos="9015"/>
        </w:tabs>
      </w:pPr>
    </w:p>
    <w:p w14:paraId="166F415C" w14:textId="0CF41A2D" w:rsidR="00216C11" w:rsidRPr="000823D2" w:rsidRDefault="00216C11" w:rsidP="00712E50">
      <w:pPr>
        <w:spacing w:after="240"/>
        <w:sectPr w:rsidR="00216C11" w:rsidRPr="000823D2" w:rsidSect="00635734">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p>
    <w:p w14:paraId="479A7C5A" w14:textId="5676E1E8" w:rsidR="00683802" w:rsidRPr="000823D2" w:rsidRDefault="00683802" w:rsidP="00683802">
      <w:pPr>
        <w:pStyle w:val="Heading1"/>
      </w:pPr>
      <w:bookmarkStart w:id="0" w:name="_Toc185339906"/>
      <w:r w:rsidRPr="000823D2">
        <w:lastRenderedPageBreak/>
        <w:t>Introduction</w:t>
      </w:r>
      <w:bookmarkEnd w:id="0"/>
    </w:p>
    <w:p w14:paraId="0CA152BA" w14:textId="77777777" w:rsidR="00683802" w:rsidRPr="000823D2" w:rsidRDefault="00683802" w:rsidP="00683802"/>
    <w:p w14:paraId="11C32744" w14:textId="042D6DC6" w:rsidR="00111B3E" w:rsidRPr="000823D2" w:rsidRDefault="00111B3E" w:rsidP="00111B3E">
      <w:r w:rsidRPr="000823D2">
        <w:t xml:space="preserve">Within this content area, you will explore the different target groups and associated barriers </w:t>
      </w:r>
      <w:r w:rsidR="00F033F5" w:rsidRPr="000823D2">
        <w:t xml:space="preserve">to participation </w:t>
      </w:r>
      <w:r w:rsidRPr="000823D2">
        <w:t>for each.</w:t>
      </w:r>
      <w:r w:rsidR="009344BF" w:rsidRPr="000823D2">
        <w:t xml:space="preserve"> </w:t>
      </w:r>
      <w:r w:rsidRPr="000823D2">
        <w:t>You will also begin to look at the different solutions for the barriers</w:t>
      </w:r>
      <w:r w:rsidR="00585BA3" w:rsidRPr="000823D2">
        <w:t xml:space="preserve"> to participation</w:t>
      </w:r>
      <w:r w:rsidRPr="000823D2">
        <w:t xml:space="preserve"> and use current examples to support your understanding.</w:t>
      </w:r>
    </w:p>
    <w:p w14:paraId="1C454854" w14:textId="77777777" w:rsidR="009344BF" w:rsidRPr="000823D2" w:rsidRDefault="009344BF" w:rsidP="00111B3E"/>
    <w:p w14:paraId="06C60897" w14:textId="46E4DDC0" w:rsidR="00111B3E" w:rsidRPr="000823D2" w:rsidRDefault="00111B3E" w:rsidP="00111B3E">
      <w:r w:rsidRPr="000823D2">
        <w:t xml:space="preserve">To understand the importance of physical activity, you will investigate the benefits of participating in sport. </w:t>
      </w:r>
      <w:r w:rsidR="006E6948" w:rsidRPr="000823D2">
        <w:t>You</w:t>
      </w:r>
      <w:r w:rsidRPr="000823D2">
        <w:t xml:space="preserve"> will look at the physical wellbeing, mental </w:t>
      </w:r>
      <w:r w:rsidR="0069620E" w:rsidRPr="000823D2">
        <w:t>wellbeing</w:t>
      </w:r>
      <w:r w:rsidRPr="000823D2">
        <w:t xml:space="preserve"> and social benefits.</w:t>
      </w:r>
    </w:p>
    <w:p w14:paraId="478BEF00" w14:textId="77777777" w:rsidR="009344BF" w:rsidRPr="000823D2" w:rsidRDefault="009344BF" w:rsidP="00111B3E"/>
    <w:p w14:paraId="7E50216A" w14:textId="696332CC" w:rsidR="00D10984" w:rsidRPr="000823D2" w:rsidRDefault="0042727A" w:rsidP="00D10984">
      <w:r w:rsidRPr="000823D2">
        <w:t>For the final part of</w:t>
      </w:r>
      <w:r w:rsidR="00D10984" w:rsidRPr="000823D2">
        <w:t xml:space="preserve"> the content area</w:t>
      </w:r>
      <w:r w:rsidRPr="000823D2">
        <w:t>,</w:t>
      </w:r>
      <w:r w:rsidR="009833EC" w:rsidRPr="000823D2">
        <w:t xml:space="preserve"> </w:t>
      </w:r>
      <w:r w:rsidRPr="000823D2">
        <w:t>you will</w:t>
      </w:r>
      <w:r w:rsidR="00D10984" w:rsidRPr="000823D2">
        <w:t xml:space="preserve"> understand</w:t>
      </w:r>
      <w:r w:rsidR="00535453" w:rsidRPr="000823D2">
        <w:t xml:space="preserve"> </w:t>
      </w:r>
      <w:r w:rsidR="00D10984" w:rsidRPr="000823D2">
        <w:t>the different levels of performance and identify key similarities and differences.</w:t>
      </w:r>
    </w:p>
    <w:p w14:paraId="6C2A975A" w14:textId="77777777" w:rsidR="00D10984" w:rsidRPr="000823D2" w:rsidRDefault="00D10984" w:rsidP="00111B3E"/>
    <w:p w14:paraId="5F329832" w14:textId="5B9B17FB" w:rsidR="00E45743" w:rsidRPr="000823D2" w:rsidRDefault="006E1939" w:rsidP="00683802">
      <w:r w:rsidRPr="000823D2">
        <w:t xml:space="preserve">You should use this workbook in your lessons, making notes when completing tasks and activities. You should try to use as much detail as possible when writing in your workbook as </w:t>
      </w:r>
      <w:r w:rsidR="00661252" w:rsidRPr="000823D2">
        <w:t xml:space="preserve">this </w:t>
      </w:r>
      <w:r w:rsidRPr="000823D2">
        <w:t>will become the perfect revision aid for your assessments.</w:t>
      </w:r>
    </w:p>
    <w:p w14:paraId="3377C883" w14:textId="77777777" w:rsidR="00683802" w:rsidRPr="000823D2" w:rsidRDefault="00683802" w:rsidP="00683802"/>
    <w:p w14:paraId="1554157F" w14:textId="77777777" w:rsidR="00683802" w:rsidRPr="000823D2" w:rsidRDefault="00683802" w:rsidP="00683802">
      <w:pPr>
        <w:suppressAutoHyphens w:val="0"/>
        <w:spacing w:after="160" w:line="256" w:lineRule="auto"/>
        <w:rPr>
          <w:rFonts w:ascii="Verdana" w:eastAsia="Times New Roman" w:hAnsi="Verdana"/>
          <w:b/>
          <w:color w:val="333333"/>
          <w:sz w:val="32"/>
          <w:szCs w:val="32"/>
        </w:rPr>
      </w:pPr>
      <w:r w:rsidRPr="000823D2">
        <w:br w:type="page"/>
      </w:r>
    </w:p>
    <w:p w14:paraId="07F7CD85" w14:textId="49127315" w:rsidR="00216C11" w:rsidRPr="000823D2" w:rsidRDefault="000167C3" w:rsidP="00F0765E">
      <w:pPr>
        <w:pStyle w:val="Heading1"/>
        <w:rPr>
          <w:b w:val="0"/>
        </w:rPr>
      </w:pPr>
      <w:bookmarkStart w:id="1" w:name="_Toc185339907"/>
      <w:r w:rsidRPr="000823D2">
        <w:lastRenderedPageBreak/>
        <w:t xml:space="preserve">Lesson 1: </w:t>
      </w:r>
      <w:r w:rsidR="0032589B" w:rsidRPr="000823D2">
        <w:t>Participation in sport</w:t>
      </w:r>
      <w:r w:rsidR="000F7A4C" w:rsidRPr="000823D2">
        <w:t xml:space="preserve">: Age </w:t>
      </w:r>
      <w:r w:rsidR="00F047C9" w:rsidRPr="000823D2">
        <w:t>p</w:t>
      </w:r>
      <w:r w:rsidR="000F7A4C" w:rsidRPr="000823D2">
        <w:t>art 1</w:t>
      </w:r>
      <w:r w:rsidR="00C51100" w:rsidRPr="000823D2">
        <w:t xml:space="preserve"> </w:t>
      </w:r>
      <w:r w:rsidR="009D1B90" w:rsidRPr="000823D2">
        <w:rPr>
          <w:b w:val="0"/>
          <w:bCs/>
        </w:rPr>
        <w:t>(</w:t>
      </w:r>
      <w:r w:rsidR="00C51100" w:rsidRPr="000823D2">
        <w:rPr>
          <w:b w:val="0"/>
          <w:bCs/>
        </w:rPr>
        <w:t>1.1.1</w:t>
      </w:r>
      <w:r w:rsidR="009D1B90" w:rsidRPr="000823D2">
        <w:rPr>
          <w:b w:val="0"/>
          <w:bCs/>
        </w:rPr>
        <w:t>)</w:t>
      </w:r>
      <w:bookmarkEnd w:id="1"/>
    </w:p>
    <w:p w14:paraId="1602703B" w14:textId="77777777" w:rsidR="000C6947" w:rsidRPr="000823D2" w:rsidRDefault="000C6947" w:rsidP="007D2EEC"/>
    <w:p w14:paraId="7D31A628" w14:textId="0CB6AF54" w:rsidR="003F235F" w:rsidRPr="000823D2" w:rsidRDefault="0031794A" w:rsidP="00E85379">
      <w:r w:rsidRPr="000823D2">
        <w:t>During this lesson</w:t>
      </w:r>
      <w:r w:rsidR="007F0245" w:rsidRPr="000823D2">
        <w:t>,</w:t>
      </w:r>
      <w:r w:rsidR="00B75664" w:rsidRPr="000823D2">
        <w:t xml:space="preserve"> we are going to learn about </w:t>
      </w:r>
      <w:r w:rsidR="00492455" w:rsidRPr="000823D2">
        <w:t xml:space="preserve">the different factors </w:t>
      </w:r>
      <w:r w:rsidR="002063E9" w:rsidRPr="000823D2">
        <w:t xml:space="preserve">that </w:t>
      </w:r>
      <w:r w:rsidR="00492455" w:rsidRPr="000823D2">
        <w:t>affect</w:t>
      </w:r>
      <w:r w:rsidR="002063E9" w:rsidRPr="000823D2">
        <w:t>s</w:t>
      </w:r>
      <w:r w:rsidR="00D938C7" w:rsidRPr="000823D2">
        <w:t xml:space="preserve"> </w:t>
      </w:r>
      <w:r w:rsidR="00492455" w:rsidRPr="000823D2">
        <w:t>participation in sport. In particular, we a</w:t>
      </w:r>
      <w:r w:rsidR="00200EA8" w:rsidRPr="000823D2">
        <w:t>r</w:t>
      </w:r>
      <w:r w:rsidR="00492455" w:rsidRPr="000823D2">
        <w:t xml:space="preserve">e going to look at age. </w:t>
      </w:r>
    </w:p>
    <w:p w14:paraId="3AC90604" w14:textId="77777777" w:rsidR="006E1939" w:rsidRPr="000823D2" w:rsidRDefault="006E1939" w:rsidP="00E85379"/>
    <w:p w14:paraId="61495DBE" w14:textId="6E0D653A" w:rsidR="00492455" w:rsidRPr="000823D2" w:rsidRDefault="00492455" w:rsidP="00E85379">
      <w:r w:rsidRPr="000823D2">
        <w:t xml:space="preserve">Within the barrier of </w:t>
      </w:r>
      <w:r w:rsidR="002010B1" w:rsidRPr="000823D2">
        <w:t>age,</w:t>
      </w:r>
      <w:r w:rsidRPr="000823D2">
        <w:t xml:space="preserve"> we</w:t>
      </w:r>
      <w:r w:rsidR="00D12372" w:rsidRPr="000823D2">
        <w:t xml:space="preserve"> will</w:t>
      </w:r>
      <w:r w:rsidRPr="000823D2">
        <w:t xml:space="preserve"> look at the different target groups and the associated barriers for each.</w:t>
      </w:r>
    </w:p>
    <w:p w14:paraId="1046DA4E" w14:textId="77777777" w:rsidR="003F235F" w:rsidRPr="000823D2" w:rsidRDefault="003F235F" w:rsidP="00E85379"/>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rsidRPr="000823D2" w14:paraId="6279F94A" w14:textId="77777777" w:rsidTr="005F2B37">
        <w:trPr>
          <w:trHeight w:val="1020"/>
        </w:trPr>
        <w:tc>
          <w:tcPr>
            <w:tcW w:w="4249" w:type="pct"/>
            <w:shd w:val="clear" w:color="auto" w:fill="78F9D4"/>
            <w:vAlign w:val="center"/>
          </w:tcPr>
          <w:p w14:paraId="5A9D62CC" w14:textId="04EA9AFA" w:rsidR="0010748F" w:rsidRPr="000823D2" w:rsidRDefault="004B2BE5" w:rsidP="004D5C54">
            <w:pPr>
              <w:rPr>
                <w:rFonts w:ascii="Verdana" w:hAnsi="Verdana"/>
                <w:color w:val="333333"/>
                <w:sz w:val="32"/>
                <w:szCs w:val="32"/>
              </w:rPr>
            </w:pPr>
            <w:r w:rsidRPr="000823D2">
              <w:rPr>
                <w:rFonts w:ascii="Verdana" w:hAnsi="Verdana" w:cs="Arial"/>
                <w:b/>
                <w:color w:val="333333"/>
                <w:sz w:val="32"/>
                <w:szCs w:val="32"/>
              </w:rPr>
              <w:t>Starter activity</w:t>
            </w:r>
            <w:r w:rsidR="0032589B" w:rsidRPr="000823D2">
              <w:rPr>
                <w:rFonts w:ascii="Verdana" w:hAnsi="Verdana" w:cs="Arial"/>
                <w:b/>
                <w:color w:val="333333"/>
                <w:sz w:val="32"/>
                <w:szCs w:val="32"/>
              </w:rPr>
              <w:t>: Barriers to participation</w:t>
            </w:r>
          </w:p>
        </w:tc>
        <w:tc>
          <w:tcPr>
            <w:tcW w:w="751" w:type="pct"/>
            <w:shd w:val="clear" w:color="auto" w:fill="78F9D4"/>
            <w:vAlign w:val="center"/>
          </w:tcPr>
          <w:p w14:paraId="62E41156" w14:textId="77777777" w:rsidR="0010748F" w:rsidRPr="000823D2" w:rsidRDefault="0010748F" w:rsidP="004D5C54">
            <w:pPr>
              <w:jc w:val="center"/>
              <w:rPr>
                <w:color w:val="333333"/>
              </w:rPr>
            </w:pPr>
            <w:r w:rsidRPr="000823D2">
              <w:drawing>
                <wp:inline distT="0" distB="0" distL="0" distR="0" wp14:anchorId="49B3D671" wp14:editId="6D7A8862">
                  <wp:extent cx="638175" cy="638175"/>
                  <wp:effectExtent l="0" t="0" r="9525" b="9525"/>
                  <wp:docPr id="56" name="Picture 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0748F" w:rsidRPr="000823D2" w14:paraId="0F0B9084" w14:textId="77777777" w:rsidTr="00755C35">
        <w:trPr>
          <w:trHeight w:val="567"/>
        </w:trPr>
        <w:tc>
          <w:tcPr>
            <w:tcW w:w="5000" w:type="pct"/>
            <w:gridSpan w:val="2"/>
            <w:shd w:val="clear" w:color="auto" w:fill="auto"/>
          </w:tcPr>
          <w:p w14:paraId="61943D96" w14:textId="7D275C74" w:rsidR="0032589B" w:rsidRPr="000823D2" w:rsidRDefault="006E698F" w:rsidP="008C3F89">
            <w:pPr>
              <w:spacing w:after="240"/>
              <w:contextualSpacing/>
              <w:rPr>
                <w:rFonts w:cs="Arial"/>
              </w:rPr>
            </w:pPr>
            <w:r w:rsidRPr="000823D2">
              <w:rPr>
                <w:rFonts w:cs="Arial"/>
              </w:rPr>
              <w:t>Identify the barriers associated with participation in sport</w:t>
            </w:r>
            <w:r w:rsidR="008C3F89" w:rsidRPr="000823D2">
              <w:rPr>
                <w:rFonts w:cs="Arial"/>
              </w:rPr>
              <w:t>.</w:t>
            </w:r>
            <w:r w:rsidR="00E2232B" w:rsidRPr="000823D2">
              <w:rPr>
                <w:rFonts w:cs="Arial"/>
              </w:rPr>
              <w:t xml:space="preserve"> Use th</w:t>
            </w:r>
            <w:r w:rsidR="00671FA9" w:rsidRPr="000823D2">
              <w:rPr>
                <w:rFonts w:cs="Arial"/>
              </w:rPr>
              <w:t>is</w:t>
            </w:r>
            <w:r w:rsidR="00E2232B" w:rsidRPr="000823D2">
              <w:rPr>
                <w:rFonts w:cs="Arial"/>
              </w:rPr>
              <w:t xml:space="preserve"> space to create a mind map</w:t>
            </w:r>
            <w:r w:rsidR="00671FA9" w:rsidRPr="000823D2">
              <w:rPr>
                <w:rFonts w:cs="Arial"/>
              </w:rPr>
              <w:t xml:space="preserve"> of your answers</w:t>
            </w:r>
            <w:r w:rsidR="00E2232B" w:rsidRPr="000823D2">
              <w:rPr>
                <w:rFonts w:cs="Arial"/>
              </w:rPr>
              <w:t>.</w:t>
            </w:r>
          </w:p>
        </w:tc>
      </w:tr>
      <w:tr w:rsidR="00755C35" w:rsidRPr="000823D2" w14:paraId="611EF299" w14:textId="77777777" w:rsidTr="00755C35">
        <w:trPr>
          <w:trHeight w:val="8391"/>
        </w:trPr>
        <w:tc>
          <w:tcPr>
            <w:tcW w:w="5000" w:type="pct"/>
            <w:gridSpan w:val="2"/>
            <w:shd w:val="clear" w:color="auto" w:fill="auto"/>
          </w:tcPr>
          <w:p w14:paraId="2B5B1AC6" w14:textId="77777777" w:rsidR="00755C35" w:rsidRPr="000823D2" w:rsidRDefault="00755C35" w:rsidP="005565CA">
            <w:pPr>
              <w:spacing w:after="240"/>
              <w:contextualSpacing/>
              <w:rPr>
                <w:rFonts w:cs="Arial"/>
              </w:rPr>
            </w:pPr>
          </w:p>
        </w:tc>
      </w:tr>
    </w:tbl>
    <w:p w14:paraId="24615F6C" w14:textId="77777777" w:rsidR="00175922" w:rsidRPr="000823D2" w:rsidRDefault="00175922" w:rsidP="00585653"/>
    <w:p w14:paraId="09C2FC3E" w14:textId="12B05A5D" w:rsidR="00585653" w:rsidRPr="000823D2" w:rsidRDefault="00B60ED2" w:rsidP="00585653">
      <w:r w:rsidRPr="000823D2">
        <w:lastRenderedPageBreak/>
        <w:t xml:space="preserve">By the end of this </w:t>
      </w:r>
      <w:r w:rsidR="003F11F3" w:rsidRPr="000823D2">
        <w:t>lesson,</w:t>
      </w:r>
      <w:r w:rsidRPr="000823D2">
        <w:t xml:space="preserve"> you will know</w:t>
      </w:r>
      <w:r w:rsidR="00492455" w:rsidRPr="000823D2">
        <w:t xml:space="preserve"> all about the different target groups within the </w:t>
      </w:r>
      <w:r w:rsidR="00903EDE" w:rsidRPr="000823D2">
        <w:t xml:space="preserve">barrier of </w:t>
      </w:r>
      <w:r w:rsidR="00492455" w:rsidRPr="000823D2">
        <w:t xml:space="preserve">age. You will define </w:t>
      </w:r>
      <w:r w:rsidR="00C32BB7" w:rsidRPr="000823D2">
        <w:t>several</w:t>
      </w:r>
      <w:r w:rsidR="00492455" w:rsidRPr="000823D2">
        <w:t xml:space="preserve"> key definitions throughout the lesson. You will explain how sports can be adapted for different ages and use real life scenarios throughout. You may also be able to justify the importance of physical activity for all age ranges and evaluate the associated barriers that impact senior citizens.</w:t>
      </w:r>
    </w:p>
    <w:p w14:paraId="52622FDE" w14:textId="1BD3261A" w:rsidR="006F0193" w:rsidRPr="000823D2" w:rsidRDefault="006F0193" w:rsidP="00585653"/>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F0193" w:rsidRPr="000823D2" w14:paraId="074920AA" w14:textId="77777777" w:rsidTr="005F2B37">
        <w:trPr>
          <w:trHeight w:val="1020"/>
        </w:trPr>
        <w:tc>
          <w:tcPr>
            <w:tcW w:w="4249" w:type="pct"/>
            <w:shd w:val="clear" w:color="auto" w:fill="A098FA"/>
            <w:vAlign w:val="center"/>
          </w:tcPr>
          <w:p w14:paraId="7DA3D1A2" w14:textId="38487935" w:rsidR="006F0193" w:rsidRPr="000823D2" w:rsidRDefault="006F0193" w:rsidP="004D5C54">
            <w:pPr>
              <w:rPr>
                <w:rFonts w:ascii="Verdana" w:hAnsi="Verdana"/>
                <w:color w:val="333333"/>
                <w:sz w:val="32"/>
                <w:szCs w:val="32"/>
              </w:rPr>
            </w:pPr>
            <w:r w:rsidRPr="000823D2">
              <w:rPr>
                <w:rFonts w:ascii="Verdana" w:hAnsi="Verdana" w:cs="Arial"/>
                <w:b/>
                <w:color w:val="333333"/>
                <w:sz w:val="32"/>
                <w:szCs w:val="32"/>
              </w:rPr>
              <w:t>Learning outcomes</w:t>
            </w:r>
          </w:p>
        </w:tc>
        <w:tc>
          <w:tcPr>
            <w:tcW w:w="751" w:type="pct"/>
            <w:shd w:val="clear" w:color="auto" w:fill="A098FA"/>
            <w:vAlign w:val="center"/>
          </w:tcPr>
          <w:p w14:paraId="10AE3C39" w14:textId="77777777" w:rsidR="006F0193" w:rsidRPr="000823D2" w:rsidRDefault="006F0193" w:rsidP="004D5C54">
            <w:pPr>
              <w:jc w:val="center"/>
              <w:rPr>
                <w:color w:val="333333"/>
              </w:rPr>
            </w:pPr>
            <w:r w:rsidRPr="000823D2">
              <w:drawing>
                <wp:inline distT="0" distB="0" distL="0" distR="0" wp14:anchorId="1EA13B4A" wp14:editId="203D5F37">
                  <wp:extent cx="638175" cy="638175"/>
                  <wp:effectExtent l="0" t="0" r="0" b="9525"/>
                  <wp:docPr id="57" name="Picture 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rsidRPr="000823D2" w14:paraId="436541FC" w14:textId="77777777" w:rsidTr="0058213C">
        <w:tc>
          <w:tcPr>
            <w:tcW w:w="5000" w:type="pct"/>
            <w:gridSpan w:val="2"/>
            <w:shd w:val="clear" w:color="auto" w:fill="auto"/>
          </w:tcPr>
          <w:p w14:paraId="4B02BF36" w14:textId="77777777" w:rsidR="003F242B" w:rsidRPr="000823D2" w:rsidRDefault="008A3F7A" w:rsidP="003F242B">
            <w:r w:rsidRPr="000823D2">
              <w:t>You must be able to:</w:t>
            </w:r>
          </w:p>
          <w:p w14:paraId="2AA7112C" w14:textId="7F0842BC" w:rsidR="008A3F7A" w:rsidRPr="000823D2" w:rsidRDefault="008A3F7A" w:rsidP="004E6586">
            <w:pPr>
              <w:pStyle w:val="ListParagraph"/>
              <w:numPr>
                <w:ilvl w:val="0"/>
                <w:numId w:val="4"/>
              </w:numPr>
            </w:pPr>
            <w:r w:rsidRPr="000823D2">
              <w:rPr>
                <w:b/>
                <w:bCs/>
              </w:rPr>
              <w:t>Define</w:t>
            </w:r>
            <w:r w:rsidRPr="000823D2">
              <w:t xml:space="preserve"> the term </w:t>
            </w:r>
            <w:r w:rsidR="00AE59E3" w:rsidRPr="000823D2">
              <w:t>‘</w:t>
            </w:r>
            <w:r w:rsidRPr="000823D2">
              <w:t>motor skills</w:t>
            </w:r>
            <w:r w:rsidR="00AE59E3" w:rsidRPr="000823D2">
              <w:t>’</w:t>
            </w:r>
            <w:r w:rsidRPr="000823D2">
              <w:t>.</w:t>
            </w:r>
          </w:p>
          <w:p w14:paraId="664A9D66" w14:textId="77777777" w:rsidR="008A3F7A" w:rsidRPr="000823D2" w:rsidRDefault="008A3F7A" w:rsidP="004E6586">
            <w:pPr>
              <w:pStyle w:val="ListParagraph"/>
              <w:numPr>
                <w:ilvl w:val="0"/>
                <w:numId w:val="4"/>
              </w:numPr>
            </w:pPr>
            <w:r w:rsidRPr="000823D2">
              <w:rPr>
                <w:b/>
                <w:bCs/>
              </w:rPr>
              <w:t>Discuss</w:t>
            </w:r>
            <w:r w:rsidRPr="000823D2">
              <w:t xml:space="preserve"> the associated barriers for children.</w:t>
            </w:r>
          </w:p>
          <w:p w14:paraId="578538C8" w14:textId="5EAB77AD" w:rsidR="008A3F7A" w:rsidRPr="000823D2" w:rsidRDefault="008A3F7A" w:rsidP="004E6586">
            <w:pPr>
              <w:pStyle w:val="ListParagraph"/>
              <w:numPr>
                <w:ilvl w:val="0"/>
                <w:numId w:val="4"/>
              </w:numPr>
            </w:pPr>
            <w:r w:rsidRPr="000823D2">
              <w:rPr>
                <w:b/>
                <w:bCs/>
              </w:rPr>
              <w:t xml:space="preserve">Describe </w:t>
            </w:r>
            <w:r w:rsidRPr="000823D2">
              <w:t>the most common barriers for teenagers/young adults.</w:t>
            </w:r>
          </w:p>
          <w:p w14:paraId="4E4D7D3C" w14:textId="77777777" w:rsidR="008A3F7A" w:rsidRPr="000823D2" w:rsidRDefault="008A3F7A" w:rsidP="003F242B"/>
          <w:p w14:paraId="2CE02B9F" w14:textId="7586F5C3" w:rsidR="008A3F7A" w:rsidRPr="000823D2" w:rsidRDefault="008A3F7A" w:rsidP="003F242B">
            <w:r w:rsidRPr="000823D2">
              <w:t>You may also be able to:</w:t>
            </w:r>
          </w:p>
          <w:p w14:paraId="2EF639DF" w14:textId="4332913C" w:rsidR="008A3F7A" w:rsidRPr="000823D2" w:rsidRDefault="008A3F7A" w:rsidP="004E6586">
            <w:pPr>
              <w:pStyle w:val="ListParagraph"/>
              <w:numPr>
                <w:ilvl w:val="0"/>
                <w:numId w:val="5"/>
              </w:numPr>
            </w:pPr>
            <w:r w:rsidRPr="000823D2">
              <w:rPr>
                <w:b/>
                <w:bCs/>
              </w:rPr>
              <w:t xml:space="preserve">Explain </w:t>
            </w:r>
            <w:r w:rsidRPr="000823D2">
              <w:t>how sports can be adapted to overcome barrier</w:t>
            </w:r>
            <w:r w:rsidR="001972D7" w:rsidRPr="000823D2">
              <w:t>s</w:t>
            </w:r>
            <w:r w:rsidRPr="000823D2">
              <w:t>.</w:t>
            </w:r>
          </w:p>
          <w:p w14:paraId="11637F63" w14:textId="77777777" w:rsidR="006F0193" w:rsidRPr="000823D2" w:rsidRDefault="008A3F7A" w:rsidP="004E6586">
            <w:pPr>
              <w:pStyle w:val="ListParagraph"/>
              <w:numPr>
                <w:ilvl w:val="0"/>
                <w:numId w:val="5"/>
              </w:numPr>
            </w:pPr>
            <w:r w:rsidRPr="000823D2">
              <w:rPr>
                <w:b/>
                <w:bCs/>
              </w:rPr>
              <w:t>Justify</w:t>
            </w:r>
            <w:r w:rsidRPr="000823D2">
              <w:t xml:space="preserve"> the most significant barrier for teenagers/young adults.</w:t>
            </w:r>
          </w:p>
          <w:p w14:paraId="14DB7D5E" w14:textId="0E73F3FA" w:rsidR="00671FA9" w:rsidRPr="000823D2" w:rsidRDefault="00671FA9" w:rsidP="00671FA9"/>
        </w:tc>
      </w:tr>
    </w:tbl>
    <w:p w14:paraId="1B7EB679" w14:textId="6CB77D15" w:rsidR="00CC249C" w:rsidRPr="000823D2" w:rsidRDefault="00CC249C" w:rsidP="009273FB"/>
    <w:p w14:paraId="448A6DF4" w14:textId="02828B90" w:rsidR="00284644" w:rsidRPr="000823D2" w:rsidRDefault="00284644" w:rsidP="00284644">
      <w:pPr>
        <w:pStyle w:val="Heading2"/>
      </w:pPr>
      <w:bookmarkStart w:id="2" w:name="_Toc185339908"/>
      <w:r w:rsidRPr="000823D2">
        <w:t>Factors affecting participation for children</w:t>
      </w:r>
      <w:bookmarkEnd w:id="2"/>
    </w:p>
    <w:p w14:paraId="099EB1E8" w14:textId="281BD911" w:rsidR="00324E1B" w:rsidRPr="000823D2" w:rsidRDefault="00324E1B" w:rsidP="00324E1B"/>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32589B" w:rsidRPr="000823D2" w14:paraId="5F8E69F8" w14:textId="77777777" w:rsidTr="005F2B37">
        <w:trPr>
          <w:trHeight w:val="1020"/>
        </w:trPr>
        <w:tc>
          <w:tcPr>
            <w:tcW w:w="4249" w:type="pct"/>
            <w:shd w:val="clear" w:color="auto" w:fill="333333"/>
            <w:vAlign w:val="center"/>
          </w:tcPr>
          <w:p w14:paraId="1B430756" w14:textId="77777777" w:rsidR="0032589B" w:rsidRPr="000823D2" w:rsidRDefault="0032589B" w:rsidP="00B36E88">
            <w:pPr>
              <w:rPr>
                <w:rFonts w:ascii="Verdana" w:hAnsi="Verdana"/>
                <w:color w:val="FFFFFF" w:themeColor="background1"/>
                <w:sz w:val="32"/>
                <w:szCs w:val="32"/>
              </w:rPr>
            </w:pPr>
            <w:r w:rsidRPr="000823D2">
              <w:rPr>
                <w:rFonts w:ascii="Verdana" w:hAnsi="Verdana" w:cs="Arial"/>
                <w:b/>
                <w:color w:val="FFFFFF" w:themeColor="background1"/>
                <w:sz w:val="32"/>
                <w:szCs w:val="32"/>
              </w:rPr>
              <w:t>Key terms</w:t>
            </w:r>
          </w:p>
        </w:tc>
        <w:tc>
          <w:tcPr>
            <w:tcW w:w="751" w:type="pct"/>
            <w:shd w:val="clear" w:color="auto" w:fill="333333"/>
            <w:vAlign w:val="center"/>
          </w:tcPr>
          <w:p w14:paraId="757D3606" w14:textId="77777777" w:rsidR="0032589B" w:rsidRPr="000823D2" w:rsidRDefault="0032589B" w:rsidP="00B36E88">
            <w:pPr>
              <w:jc w:val="center"/>
              <w:rPr>
                <w:color w:val="FFFFFF"/>
              </w:rPr>
            </w:pPr>
            <w:r w:rsidRPr="000823D2">
              <w:drawing>
                <wp:inline distT="0" distB="0" distL="0" distR="0" wp14:anchorId="798B359B" wp14:editId="628194FB">
                  <wp:extent cx="635000" cy="643255"/>
                  <wp:effectExtent l="0" t="0" r="0" b="4445"/>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32589B" w:rsidRPr="000823D2" w14:paraId="749B013B" w14:textId="77777777" w:rsidTr="008D343A">
        <w:trPr>
          <w:trHeight w:val="283"/>
        </w:trPr>
        <w:tc>
          <w:tcPr>
            <w:tcW w:w="5000" w:type="pct"/>
            <w:gridSpan w:val="2"/>
            <w:shd w:val="clear" w:color="auto" w:fill="auto"/>
          </w:tcPr>
          <w:p w14:paraId="0DCFB68D" w14:textId="5088302B" w:rsidR="00235A02" w:rsidRPr="000823D2" w:rsidRDefault="0032589B" w:rsidP="00B36E88">
            <w:pPr>
              <w:rPr>
                <w:rFonts w:cs="Arial"/>
                <w:b/>
                <w:bCs/>
              </w:rPr>
            </w:pPr>
            <w:r w:rsidRPr="000823D2">
              <w:rPr>
                <w:rFonts w:cs="Arial"/>
                <w:b/>
                <w:bCs/>
              </w:rPr>
              <w:t>Motor Skills</w:t>
            </w:r>
            <w:r w:rsidR="00C87A5E" w:rsidRPr="000823D2">
              <w:rPr>
                <w:rFonts w:cs="Arial"/>
                <w:b/>
                <w:bCs/>
              </w:rPr>
              <w:t>:</w:t>
            </w:r>
          </w:p>
        </w:tc>
      </w:tr>
      <w:tr w:rsidR="008D343A" w:rsidRPr="000823D2" w14:paraId="05A88A80" w14:textId="77777777" w:rsidTr="00ED3557">
        <w:trPr>
          <w:trHeight w:val="4535"/>
        </w:trPr>
        <w:tc>
          <w:tcPr>
            <w:tcW w:w="5000" w:type="pct"/>
            <w:gridSpan w:val="2"/>
            <w:shd w:val="clear" w:color="auto" w:fill="auto"/>
          </w:tcPr>
          <w:p w14:paraId="37FD2606" w14:textId="77777777" w:rsidR="008D343A" w:rsidRPr="000823D2" w:rsidRDefault="008D343A" w:rsidP="00B36E88">
            <w:pPr>
              <w:rPr>
                <w:rFonts w:cs="Arial"/>
              </w:rPr>
            </w:pPr>
          </w:p>
        </w:tc>
      </w:tr>
    </w:tbl>
    <w:p w14:paraId="4F63209A" w14:textId="74AD7CBB" w:rsidR="00324E1B" w:rsidRPr="000823D2" w:rsidRDefault="00324E1B" w:rsidP="00324E1B"/>
    <w:p w14:paraId="783D5E4B" w14:textId="059489E5" w:rsidR="00391B51" w:rsidRPr="000823D2" w:rsidRDefault="00CC4447" w:rsidP="00324E1B">
      <w:r w:rsidRPr="000823D2">
        <w:lastRenderedPageBreak/>
        <w:t>Children are still in the development stage of their motor skills. Motor skills can vary from fine motor skills</w:t>
      </w:r>
      <w:r w:rsidR="00FE73F8" w:rsidRPr="000823D2">
        <w:t>,</w:t>
      </w:r>
      <w:r w:rsidRPr="000823D2">
        <w:t xml:space="preserve"> such as catching a tennis ball</w:t>
      </w:r>
      <w:r w:rsidR="00FE73F8" w:rsidRPr="000823D2">
        <w:t>,</w:t>
      </w:r>
      <w:r w:rsidRPr="000823D2">
        <w:t xml:space="preserve"> to gross motor skills</w:t>
      </w:r>
      <w:r w:rsidR="00FE73F8" w:rsidRPr="000823D2">
        <w:t>,</w:t>
      </w:r>
      <w:r w:rsidRPr="000823D2">
        <w:t xml:space="preserve"> such as a tackle in rugby.</w:t>
      </w:r>
    </w:p>
    <w:p w14:paraId="71E40F48" w14:textId="77777777" w:rsidR="00CC4447" w:rsidRPr="000823D2" w:rsidRDefault="00CC4447" w:rsidP="00324E1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rsidRPr="000823D2" w14:paraId="5CD2AA63" w14:textId="77777777" w:rsidTr="005F2B37">
        <w:trPr>
          <w:trHeight w:val="1020"/>
        </w:trPr>
        <w:tc>
          <w:tcPr>
            <w:tcW w:w="4249" w:type="pct"/>
            <w:shd w:val="clear" w:color="auto" w:fill="78F9D4"/>
            <w:vAlign w:val="center"/>
          </w:tcPr>
          <w:p w14:paraId="4F65048B" w14:textId="709D91C4" w:rsidR="001B5BFE" w:rsidRPr="000823D2" w:rsidRDefault="001B5BFE" w:rsidP="00EA62B9">
            <w:pPr>
              <w:rPr>
                <w:rFonts w:ascii="Verdana" w:hAnsi="Verdana"/>
                <w:color w:val="333333"/>
                <w:sz w:val="32"/>
                <w:szCs w:val="32"/>
              </w:rPr>
            </w:pPr>
            <w:r w:rsidRPr="000823D2">
              <w:rPr>
                <w:rFonts w:ascii="Verdana" w:hAnsi="Verdana" w:cs="Arial"/>
                <w:b/>
                <w:color w:val="333333"/>
                <w:sz w:val="32"/>
                <w:szCs w:val="32"/>
              </w:rPr>
              <w:t xml:space="preserve">Activity 1: </w:t>
            </w:r>
            <w:r w:rsidR="00EA62B9" w:rsidRPr="000823D2">
              <w:rPr>
                <w:rFonts w:ascii="Verdana" w:hAnsi="Verdana" w:cs="Arial"/>
                <w:b/>
                <w:color w:val="333333"/>
                <w:sz w:val="32"/>
                <w:szCs w:val="32"/>
              </w:rPr>
              <w:t>Adapting sports/activities</w:t>
            </w:r>
          </w:p>
        </w:tc>
        <w:tc>
          <w:tcPr>
            <w:tcW w:w="751" w:type="pct"/>
            <w:shd w:val="clear" w:color="auto" w:fill="78F9D4"/>
            <w:vAlign w:val="center"/>
          </w:tcPr>
          <w:p w14:paraId="716C24F4" w14:textId="77777777" w:rsidR="001B5BFE" w:rsidRPr="000823D2" w:rsidRDefault="001B5BFE" w:rsidP="004D5C54">
            <w:pPr>
              <w:jc w:val="center"/>
              <w:rPr>
                <w:color w:val="333333"/>
              </w:rPr>
            </w:pPr>
            <w:r w:rsidRPr="000823D2">
              <w:drawing>
                <wp:inline distT="0" distB="0" distL="0" distR="0" wp14:anchorId="4DBB857D" wp14:editId="1FE65618">
                  <wp:extent cx="638175" cy="638175"/>
                  <wp:effectExtent l="0" t="0" r="9525" b="9525"/>
                  <wp:docPr id="58" name="Picture 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B5BFE" w:rsidRPr="000823D2" w14:paraId="25E7EEA9" w14:textId="77777777" w:rsidTr="00556FA2">
        <w:trPr>
          <w:trHeight w:val="283"/>
        </w:trPr>
        <w:tc>
          <w:tcPr>
            <w:tcW w:w="5000" w:type="pct"/>
            <w:gridSpan w:val="2"/>
            <w:shd w:val="clear" w:color="auto" w:fill="auto"/>
          </w:tcPr>
          <w:p w14:paraId="58072A20" w14:textId="0CDCBDD5" w:rsidR="00EA62B9" w:rsidRPr="000823D2" w:rsidRDefault="00EA62B9" w:rsidP="004D5C54">
            <w:pPr>
              <w:suppressAutoHyphens w:val="0"/>
              <w:spacing w:after="240"/>
              <w:contextualSpacing/>
              <w:rPr>
                <w:rFonts w:cs="Arial"/>
              </w:rPr>
            </w:pPr>
            <w:r w:rsidRPr="000823D2">
              <w:rPr>
                <w:rFonts w:cs="Arial"/>
              </w:rPr>
              <w:t>How could the following sports be adapted for children?</w:t>
            </w:r>
          </w:p>
        </w:tc>
      </w:tr>
      <w:tr w:rsidR="000826CA" w:rsidRPr="000823D2" w14:paraId="0F6AEDB9" w14:textId="77777777" w:rsidTr="00001B2E">
        <w:trPr>
          <w:trHeight w:val="283"/>
        </w:trPr>
        <w:tc>
          <w:tcPr>
            <w:tcW w:w="5000" w:type="pct"/>
            <w:gridSpan w:val="2"/>
            <w:shd w:val="clear" w:color="auto" w:fill="auto"/>
          </w:tcPr>
          <w:p w14:paraId="6478F564" w14:textId="2A9BB5F0" w:rsidR="000826CA" w:rsidRPr="000823D2" w:rsidRDefault="000826CA" w:rsidP="00556FA2">
            <w:pPr>
              <w:suppressAutoHyphens w:val="0"/>
              <w:spacing w:after="240"/>
              <w:contextualSpacing/>
              <w:rPr>
                <w:rFonts w:cs="Arial"/>
              </w:rPr>
            </w:pPr>
            <w:r w:rsidRPr="000823D2">
              <w:rPr>
                <w:rFonts w:cs="Arial"/>
              </w:rPr>
              <w:t>Rugby:</w:t>
            </w:r>
          </w:p>
        </w:tc>
      </w:tr>
      <w:tr w:rsidR="00556FA2" w:rsidRPr="000823D2" w14:paraId="333BA3DD" w14:textId="77777777" w:rsidTr="00001B2E">
        <w:trPr>
          <w:trHeight w:val="2551"/>
        </w:trPr>
        <w:tc>
          <w:tcPr>
            <w:tcW w:w="5000" w:type="pct"/>
            <w:gridSpan w:val="2"/>
            <w:shd w:val="clear" w:color="auto" w:fill="auto"/>
          </w:tcPr>
          <w:p w14:paraId="38D3DFC0" w14:textId="77777777" w:rsidR="00556FA2" w:rsidRPr="000823D2" w:rsidRDefault="00556FA2" w:rsidP="00556FA2">
            <w:pPr>
              <w:suppressAutoHyphens w:val="0"/>
              <w:spacing w:after="240"/>
              <w:contextualSpacing/>
              <w:rPr>
                <w:rFonts w:cs="Arial"/>
              </w:rPr>
            </w:pPr>
          </w:p>
        </w:tc>
      </w:tr>
      <w:tr w:rsidR="000826CA" w:rsidRPr="000823D2" w14:paraId="58885479" w14:textId="77777777" w:rsidTr="00001B2E">
        <w:trPr>
          <w:trHeight w:val="283"/>
        </w:trPr>
        <w:tc>
          <w:tcPr>
            <w:tcW w:w="5000" w:type="pct"/>
            <w:gridSpan w:val="2"/>
            <w:shd w:val="clear" w:color="auto" w:fill="auto"/>
          </w:tcPr>
          <w:p w14:paraId="5A71BDB9" w14:textId="44F99D0B" w:rsidR="000826CA" w:rsidRPr="000823D2" w:rsidRDefault="000826CA" w:rsidP="00556FA2">
            <w:pPr>
              <w:suppressAutoHyphens w:val="0"/>
              <w:spacing w:after="240"/>
              <w:contextualSpacing/>
              <w:rPr>
                <w:rFonts w:cs="Arial"/>
              </w:rPr>
            </w:pPr>
            <w:r w:rsidRPr="000823D2">
              <w:rPr>
                <w:rFonts w:cs="Arial"/>
              </w:rPr>
              <w:t>Field events (Athletics):</w:t>
            </w:r>
          </w:p>
        </w:tc>
      </w:tr>
      <w:tr w:rsidR="00556FA2" w:rsidRPr="000823D2" w14:paraId="18B7B751" w14:textId="77777777" w:rsidTr="00001B2E">
        <w:trPr>
          <w:trHeight w:val="2551"/>
        </w:trPr>
        <w:tc>
          <w:tcPr>
            <w:tcW w:w="5000" w:type="pct"/>
            <w:gridSpan w:val="2"/>
            <w:shd w:val="clear" w:color="auto" w:fill="auto"/>
          </w:tcPr>
          <w:p w14:paraId="4274DFBA" w14:textId="77777777" w:rsidR="00556FA2" w:rsidRPr="000823D2" w:rsidRDefault="00556FA2" w:rsidP="00556FA2">
            <w:pPr>
              <w:suppressAutoHyphens w:val="0"/>
              <w:spacing w:after="240"/>
              <w:contextualSpacing/>
              <w:rPr>
                <w:rFonts w:cs="Arial"/>
              </w:rPr>
            </w:pPr>
          </w:p>
        </w:tc>
      </w:tr>
      <w:tr w:rsidR="000826CA" w:rsidRPr="000823D2" w14:paraId="40D1E9F0" w14:textId="77777777" w:rsidTr="00001B2E">
        <w:trPr>
          <w:trHeight w:val="283"/>
        </w:trPr>
        <w:tc>
          <w:tcPr>
            <w:tcW w:w="5000" w:type="pct"/>
            <w:gridSpan w:val="2"/>
            <w:shd w:val="clear" w:color="auto" w:fill="auto"/>
          </w:tcPr>
          <w:p w14:paraId="63BF66A6" w14:textId="4B481234" w:rsidR="000826CA" w:rsidRPr="000823D2" w:rsidRDefault="000826CA" w:rsidP="00556FA2">
            <w:pPr>
              <w:suppressAutoHyphens w:val="0"/>
              <w:spacing w:after="240"/>
              <w:contextualSpacing/>
              <w:rPr>
                <w:rFonts w:cs="Arial"/>
              </w:rPr>
            </w:pPr>
            <w:r w:rsidRPr="000823D2">
              <w:rPr>
                <w:rFonts w:cs="Arial"/>
              </w:rPr>
              <w:t>Basketball:</w:t>
            </w:r>
          </w:p>
        </w:tc>
      </w:tr>
      <w:tr w:rsidR="00556FA2" w:rsidRPr="000823D2" w14:paraId="4E213438" w14:textId="77777777" w:rsidTr="00001B2E">
        <w:trPr>
          <w:trHeight w:val="2551"/>
        </w:trPr>
        <w:tc>
          <w:tcPr>
            <w:tcW w:w="5000" w:type="pct"/>
            <w:gridSpan w:val="2"/>
            <w:shd w:val="clear" w:color="auto" w:fill="auto"/>
          </w:tcPr>
          <w:p w14:paraId="42C657C0" w14:textId="77777777" w:rsidR="00556FA2" w:rsidRPr="000823D2" w:rsidRDefault="00556FA2" w:rsidP="00556FA2">
            <w:pPr>
              <w:suppressAutoHyphens w:val="0"/>
              <w:spacing w:after="240"/>
              <w:contextualSpacing/>
              <w:rPr>
                <w:rFonts w:cs="Arial"/>
              </w:rPr>
            </w:pPr>
          </w:p>
        </w:tc>
      </w:tr>
    </w:tbl>
    <w:p w14:paraId="3A97DF70" w14:textId="75C3D289" w:rsidR="00EA62B9" w:rsidRPr="000823D2" w:rsidRDefault="00EA62B9" w:rsidP="00324E1B"/>
    <w:p w14:paraId="7470D351" w14:textId="77777777" w:rsidR="008F36F5" w:rsidRPr="000823D2" w:rsidRDefault="008F36F5" w:rsidP="00324E1B"/>
    <w:tbl>
      <w:tblPr>
        <w:tblStyle w:val="TableGrid"/>
        <w:tblpPr w:leftFromText="180" w:rightFromText="180" w:vertAnchor="text" w:horzAnchor="margin" w:tblpYSpec="outside"/>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EA62B9" w:rsidRPr="000823D2" w14:paraId="7AC6B9F5" w14:textId="77777777" w:rsidTr="005F2B37">
        <w:trPr>
          <w:trHeight w:val="1020"/>
        </w:trPr>
        <w:tc>
          <w:tcPr>
            <w:tcW w:w="4249" w:type="pct"/>
            <w:shd w:val="clear" w:color="auto" w:fill="333333"/>
            <w:vAlign w:val="center"/>
          </w:tcPr>
          <w:p w14:paraId="01E11BAC" w14:textId="77777777" w:rsidR="00EA62B9" w:rsidRPr="000823D2" w:rsidRDefault="00EA62B9" w:rsidP="005F2B37">
            <w:pPr>
              <w:rPr>
                <w:rFonts w:ascii="Verdana" w:hAnsi="Verdana"/>
                <w:color w:val="FFFFFF" w:themeColor="background1"/>
                <w:sz w:val="32"/>
                <w:szCs w:val="32"/>
              </w:rPr>
            </w:pPr>
            <w:r w:rsidRPr="000823D2">
              <w:rPr>
                <w:rFonts w:ascii="Verdana" w:hAnsi="Verdana" w:cs="Arial"/>
                <w:b/>
                <w:color w:val="FFFFFF" w:themeColor="background1"/>
                <w:sz w:val="32"/>
                <w:szCs w:val="32"/>
              </w:rPr>
              <w:lastRenderedPageBreak/>
              <w:t>Stretch and challenge</w:t>
            </w:r>
          </w:p>
        </w:tc>
        <w:tc>
          <w:tcPr>
            <w:tcW w:w="751" w:type="pct"/>
            <w:shd w:val="clear" w:color="auto" w:fill="333333"/>
            <w:vAlign w:val="center"/>
          </w:tcPr>
          <w:p w14:paraId="33EF34BB" w14:textId="77777777" w:rsidR="00EA62B9" w:rsidRPr="000823D2" w:rsidRDefault="00EA62B9" w:rsidP="005F2B37">
            <w:pPr>
              <w:jc w:val="center"/>
              <w:rPr>
                <w:color w:val="FFFFFF"/>
              </w:rPr>
            </w:pPr>
            <w:r w:rsidRPr="000823D2">
              <w:rPr>
                <w:color w:val="FFFFFF"/>
              </w:rPr>
              <w:drawing>
                <wp:inline distT="0" distB="0" distL="0" distR="0" wp14:anchorId="1EB075B4" wp14:editId="5759E676">
                  <wp:extent cx="638175" cy="638175"/>
                  <wp:effectExtent l="0" t="0" r="9525" b="0"/>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a:extLst>
                              <a:ext uri="{C183D7F6-B498-43B3-948B-1728B52AA6E4}">
                                <adec:decorative xmlns:adec="http://schemas.microsoft.com/office/drawing/2017/decorative" val="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EA62B9" w:rsidRPr="000823D2" w14:paraId="73BEEADE" w14:textId="77777777" w:rsidTr="005F2B37">
        <w:tc>
          <w:tcPr>
            <w:tcW w:w="5000" w:type="pct"/>
            <w:gridSpan w:val="2"/>
            <w:shd w:val="clear" w:color="auto" w:fill="auto"/>
          </w:tcPr>
          <w:p w14:paraId="23EA6F5C" w14:textId="5615F894" w:rsidR="00EA62B9" w:rsidRPr="000823D2" w:rsidRDefault="004B7415" w:rsidP="005F2B37">
            <w:pPr>
              <w:spacing w:after="240"/>
              <w:contextualSpacing/>
              <w:rPr>
                <w:rFonts w:cs="Arial"/>
                <w:szCs w:val="22"/>
              </w:rPr>
            </w:pPr>
            <w:r w:rsidRPr="000823D2">
              <w:rPr>
                <w:rFonts w:cs="Arial"/>
                <w:szCs w:val="22"/>
              </w:rPr>
              <w:t>How could you adapt a catching drill in a cricket session, if your participants were struggling to catch the ball?</w:t>
            </w:r>
          </w:p>
        </w:tc>
      </w:tr>
      <w:tr w:rsidR="00EA62B9" w:rsidRPr="000823D2" w14:paraId="134023F7" w14:textId="77777777" w:rsidTr="005F2B37">
        <w:trPr>
          <w:trHeight w:val="3685"/>
        </w:trPr>
        <w:tc>
          <w:tcPr>
            <w:tcW w:w="5000" w:type="pct"/>
            <w:gridSpan w:val="2"/>
            <w:shd w:val="clear" w:color="auto" w:fill="auto"/>
          </w:tcPr>
          <w:p w14:paraId="713B83E7" w14:textId="4D9F975F" w:rsidR="00106623" w:rsidRPr="000823D2" w:rsidRDefault="00106623" w:rsidP="005F2B37">
            <w:pPr>
              <w:spacing w:after="240"/>
              <w:contextualSpacing/>
              <w:rPr>
                <w:rFonts w:cs="Arial"/>
                <w:szCs w:val="22"/>
              </w:rPr>
            </w:pPr>
          </w:p>
        </w:tc>
      </w:tr>
    </w:tbl>
    <w:p w14:paraId="1BAF298D" w14:textId="29D9B880" w:rsidR="00106623" w:rsidRPr="000823D2" w:rsidRDefault="00106623"/>
    <w:p w14:paraId="2087DBC5" w14:textId="77777777" w:rsidR="00106623" w:rsidRPr="000823D2" w:rsidRDefault="00106623"/>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EA62B9" w:rsidRPr="000823D2" w14:paraId="2FD1039D" w14:textId="77777777" w:rsidTr="005F2B37">
        <w:trPr>
          <w:trHeight w:val="1020"/>
        </w:trPr>
        <w:tc>
          <w:tcPr>
            <w:tcW w:w="4249" w:type="pct"/>
            <w:shd w:val="clear" w:color="auto" w:fill="333333"/>
            <w:vAlign w:val="center"/>
          </w:tcPr>
          <w:p w14:paraId="4B43CF38" w14:textId="5AB43CB8" w:rsidR="00EA62B9" w:rsidRPr="000823D2" w:rsidRDefault="00EA62B9" w:rsidP="00B36E88">
            <w:pPr>
              <w:rPr>
                <w:rFonts w:ascii="Verdana" w:hAnsi="Verdana" w:cs="Arial"/>
                <w:b/>
                <w:color w:val="FFFFFF" w:themeColor="background1"/>
                <w:sz w:val="32"/>
                <w:szCs w:val="32"/>
              </w:rPr>
            </w:pPr>
            <w:r w:rsidRPr="000823D2">
              <w:rPr>
                <w:rFonts w:ascii="Verdana" w:hAnsi="Verdana" w:cs="Arial"/>
                <w:b/>
                <w:color w:val="FFFFFF" w:themeColor="background1"/>
                <w:sz w:val="32"/>
                <w:szCs w:val="32"/>
              </w:rPr>
              <w:t>Key terms</w:t>
            </w:r>
          </w:p>
        </w:tc>
        <w:tc>
          <w:tcPr>
            <w:tcW w:w="751" w:type="pct"/>
            <w:shd w:val="clear" w:color="auto" w:fill="333333"/>
            <w:vAlign w:val="center"/>
          </w:tcPr>
          <w:p w14:paraId="03716233" w14:textId="77777777" w:rsidR="00EA62B9" w:rsidRPr="000823D2" w:rsidRDefault="00EA62B9" w:rsidP="00B36E88">
            <w:pPr>
              <w:jc w:val="center"/>
              <w:rPr>
                <w:color w:val="FFFFFF"/>
              </w:rPr>
            </w:pPr>
            <w:r w:rsidRPr="000823D2">
              <w:drawing>
                <wp:inline distT="0" distB="0" distL="0" distR="0" wp14:anchorId="298E07D8" wp14:editId="75F0547E">
                  <wp:extent cx="635000" cy="643255"/>
                  <wp:effectExtent l="0" t="0" r="0" b="4445"/>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EA62B9" w:rsidRPr="000823D2" w14:paraId="0C335D46" w14:textId="77777777" w:rsidTr="008F36F5">
        <w:trPr>
          <w:trHeight w:val="283"/>
        </w:trPr>
        <w:tc>
          <w:tcPr>
            <w:tcW w:w="5000" w:type="pct"/>
            <w:gridSpan w:val="2"/>
            <w:shd w:val="clear" w:color="auto" w:fill="auto"/>
          </w:tcPr>
          <w:p w14:paraId="71EF80F6" w14:textId="7B9EC203" w:rsidR="00730F14" w:rsidRPr="000823D2" w:rsidRDefault="00EA62B9" w:rsidP="008F36F5">
            <w:pPr>
              <w:rPr>
                <w:rFonts w:cs="Arial"/>
                <w:b/>
                <w:bCs/>
              </w:rPr>
            </w:pPr>
            <w:r w:rsidRPr="000823D2">
              <w:rPr>
                <w:rFonts w:cs="Arial"/>
                <w:b/>
                <w:bCs/>
              </w:rPr>
              <w:t xml:space="preserve">Physical </w:t>
            </w:r>
            <w:r w:rsidR="00730F14" w:rsidRPr="000823D2">
              <w:rPr>
                <w:rFonts w:cs="Arial"/>
                <w:b/>
                <w:bCs/>
              </w:rPr>
              <w:t>d</w:t>
            </w:r>
            <w:r w:rsidRPr="000823D2">
              <w:rPr>
                <w:rFonts w:cs="Arial"/>
                <w:b/>
                <w:bCs/>
              </w:rPr>
              <w:t>exterity</w:t>
            </w:r>
            <w:r w:rsidR="00730F14" w:rsidRPr="000823D2">
              <w:rPr>
                <w:rFonts w:cs="Arial"/>
                <w:b/>
                <w:bCs/>
              </w:rPr>
              <w:t>:</w:t>
            </w:r>
          </w:p>
        </w:tc>
      </w:tr>
      <w:tr w:rsidR="008F36F5" w:rsidRPr="000823D2" w14:paraId="0EDC349A" w14:textId="77777777" w:rsidTr="00ED3557">
        <w:trPr>
          <w:trHeight w:val="4535"/>
        </w:trPr>
        <w:tc>
          <w:tcPr>
            <w:tcW w:w="5000" w:type="pct"/>
            <w:gridSpan w:val="2"/>
            <w:shd w:val="clear" w:color="auto" w:fill="auto"/>
          </w:tcPr>
          <w:p w14:paraId="6D527194" w14:textId="77777777" w:rsidR="008F36F5" w:rsidRPr="000823D2" w:rsidRDefault="008F36F5" w:rsidP="008F36F5">
            <w:pPr>
              <w:rPr>
                <w:rFonts w:cs="Arial"/>
              </w:rPr>
            </w:pPr>
          </w:p>
        </w:tc>
      </w:tr>
    </w:tbl>
    <w:p w14:paraId="2B9EC169" w14:textId="2460C864" w:rsidR="00EA62B9" w:rsidRPr="000823D2" w:rsidRDefault="00EA62B9" w:rsidP="00324E1B"/>
    <w:p w14:paraId="2FF46285" w14:textId="77777777" w:rsidR="00EA62B9" w:rsidRPr="000823D2" w:rsidRDefault="00EA62B9" w:rsidP="00324E1B"/>
    <w:p w14:paraId="4218ADA1" w14:textId="7022FED9" w:rsidR="009465EF" w:rsidRPr="000823D2" w:rsidRDefault="00FF5DE5" w:rsidP="009465EF">
      <w:pPr>
        <w:pStyle w:val="Heading2"/>
      </w:pPr>
      <w:bookmarkStart w:id="3" w:name="_Toc185339909"/>
      <w:r w:rsidRPr="000823D2">
        <w:lastRenderedPageBreak/>
        <w:t>Factors affecting participation for t</w:t>
      </w:r>
      <w:r w:rsidR="009465EF" w:rsidRPr="000823D2">
        <w:t>eenagers and young adults</w:t>
      </w:r>
      <w:bookmarkEnd w:id="3"/>
    </w:p>
    <w:p w14:paraId="75B8823A" w14:textId="77777777" w:rsidR="009465EF" w:rsidRPr="000823D2" w:rsidRDefault="009465EF" w:rsidP="00324E1B"/>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EA62B9" w:rsidRPr="000823D2" w14:paraId="69DAF35F" w14:textId="77777777" w:rsidTr="005F2B37">
        <w:trPr>
          <w:trHeight w:val="1020"/>
        </w:trPr>
        <w:tc>
          <w:tcPr>
            <w:tcW w:w="4249" w:type="pct"/>
            <w:shd w:val="clear" w:color="auto" w:fill="78F9D4"/>
            <w:vAlign w:val="center"/>
          </w:tcPr>
          <w:p w14:paraId="4604A267" w14:textId="397A623D" w:rsidR="00EA62B9" w:rsidRPr="000823D2" w:rsidRDefault="00EA62B9" w:rsidP="00EA62B9">
            <w:pPr>
              <w:rPr>
                <w:rFonts w:ascii="Verdana" w:hAnsi="Verdana"/>
                <w:color w:val="333333"/>
                <w:sz w:val="32"/>
                <w:szCs w:val="32"/>
              </w:rPr>
            </w:pPr>
            <w:r w:rsidRPr="000823D2">
              <w:rPr>
                <w:rFonts w:ascii="Verdana" w:hAnsi="Verdana" w:cs="Arial"/>
                <w:b/>
                <w:color w:val="333333"/>
                <w:sz w:val="32"/>
                <w:szCs w:val="32"/>
              </w:rPr>
              <w:t>Activity 2: Barriers for teenagers/young adults</w:t>
            </w:r>
          </w:p>
        </w:tc>
        <w:tc>
          <w:tcPr>
            <w:tcW w:w="751" w:type="pct"/>
            <w:shd w:val="clear" w:color="auto" w:fill="78F9D4"/>
            <w:vAlign w:val="center"/>
          </w:tcPr>
          <w:p w14:paraId="3AD71F5D" w14:textId="77777777" w:rsidR="00EA62B9" w:rsidRPr="000823D2" w:rsidRDefault="00EA62B9" w:rsidP="00B36E88">
            <w:pPr>
              <w:jc w:val="center"/>
              <w:rPr>
                <w:color w:val="333333"/>
              </w:rPr>
            </w:pPr>
            <w:r w:rsidRPr="000823D2">
              <w:drawing>
                <wp:inline distT="0" distB="0" distL="0" distR="0" wp14:anchorId="59A576FA" wp14:editId="7C5F7AA0">
                  <wp:extent cx="638175" cy="638175"/>
                  <wp:effectExtent l="0" t="0" r="9525" b="9525"/>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EA62B9" w:rsidRPr="000823D2" w14:paraId="5187967F" w14:textId="77777777" w:rsidTr="00B36E88">
        <w:trPr>
          <w:trHeight w:val="2835"/>
        </w:trPr>
        <w:tc>
          <w:tcPr>
            <w:tcW w:w="5000" w:type="pct"/>
            <w:gridSpan w:val="2"/>
            <w:shd w:val="clear" w:color="auto" w:fill="auto"/>
          </w:tcPr>
          <w:p w14:paraId="0BD23159" w14:textId="14A5A880" w:rsidR="00EA62B9" w:rsidRPr="000823D2" w:rsidRDefault="009143BC" w:rsidP="00B36E88">
            <w:pPr>
              <w:suppressAutoHyphens w:val="0"/>
              <w:spacing w:after="240"/>
              <w:contextualSpacing/>
              <w:rPr>
                <w:rFonts w:cs="Arial"/>
              </w:rPr>
            </w:pPr>
            <w:r w:rsidRPr="000823D2">
              <w:rPr>
                <w:rFonts w:cs="Arial"/>
              </w:rPr>
              <w:t>In pairs, d</w:t>
            </w:r>
            <w:r w:rsidR="00EA62B9" w:rsidRPr="000823D2">
              <w:rPr>
                <w:rFonts w:cs="Arial"/>
              </w:rPr>
              <w:t>escribe the following associated barriers for teenagers/young adults</w:t>
            </w:r>
            <w:r w:rsidR="00730F14" w:rsidRPr="000823D2">
              <w:rPr>
                <w:rFonts w:cs="Arial"/>
              </w:rPr>
              <w:t>.</w:t>
            </w:r>
          </w:p>
          <w:p w14:paraId="23A7C6CC" w14:textId="36E7F3AC" w:rsidR="00EA62B9" w:rsidRPr="000823D2" w:rsidRDefault="00EA62B9" w:rsidP="00B36E88">
            <w:pPr>
              <w:suppressAutoHyphens w:val="0"/>
              <w:spacing w:after="240"/>
              <w:contextualSpacing/>
              <w:rPr>
                <w:rFonts w:cs="Arial"/>
              </w:rPr>
            </w:pPr>
          </w:p>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2123"/>
              <w:gridCol w:w="6621"/>
            </w:tblGrid>
            <w:tr w:rsidR="00EA62B9" w:rsidRPr="000823D2" w14:paraId="0E231F52" w14:textId="77777777" w:rsidTr="00EA62B9">
              <w:trPr>
                <w:cantSplit/>
                <w:trHeight w:val="567"/>
              </w:trPr>
              <w:tc>
                <w:tcPr>
                  <w:tcW w:w="1214" w:type="pct"/>
                  <w:shd w:val="clear" w:color="auto" w:fill="A098FA"/>
                  <w:tcMar>
                    <w:top w:w="0" w:type="dxa"/>
                    <w:left w:w="108" w:type="dxa"/>
                    <w:bottom w:w="0" w:type="dxa"/>
                    <w:right w:w="108" w:type="dxa"/>
                  </w:tcMar>
                  <w:vAlign w:val="center"/>
                </w:tcPr>
                <w:p w14:paraId="49560AE5" w14:textId="1628E8F2" w:rsidR="00EA62B9" w:rsidRPr="000823D2" w:rsidRDefault="00EA62B9" w:rsidP="00EA62B9">
                  <w:pPr>
                    <w:rPr>
                      <w:b/>
                      <w:bCs/>
                      <w:color w:val="333333"/>
                    </w:rPr>
                  </w:pPr>
                  <w:r w:rsidRPr="000823D2">
                    <w:rPr>
                      <w:b/>
                      <w:bCs/>
                      <w:color w:val="333333"/>
                    </w:rPr>
                    <w:t>Barrier</w:t>
                  </w:r>
                </w:p>
              </w:tc>
              <w:tc>
                <w:tcPr>
                  <w:tcW w:w="3786" w:type="pct"/>
                  <w:shd w:val="clear" w:color="auto" w:fill="A098FA"/>
                  <w:tcMar>
                    <w:top w:w="0" w:type="dxa"/>
                    <w:left w:w="108" w:type="dxa"/>
                    <w:bottom w:w="0" w:type="dxa"/>
                    <w:right w:w="108" w:type="dxa"/>
                  </w:tcMar>
                  <w:vAlign w:val="center"/>
                </w:tcPr>
                <w:p w14:paraId="04ECDE91" w14:textId="52E3204D" w:rsidR="00EA62B9" w:rsidRPr="000823D2" w:rsidRDefault="00EA62B9" w:rsidP="00EA62B9">
                  <w:pPr>
                    <w:rPr>
                      <w:b/>
                      <w:bCs/>
                      <w:color w:val="333333"/>
                    </w:rPr>
                  </w:pPr>
                  <w:r w:rsidRPr="000823D2">
                    <w:rPr>
                      <w:b/>
                      <w:bCs/>
                      <w:color w:val="333333"/>
                    </w:rPr>
                    <w:t>Description</w:t>
                  </w:r>
                </w:p>
              </w:tc>
            </w:tr>
            <w:tr w:rsidR="00EA62B9" w:rsidRPr="000823D2" w14:paraId="503605F3" w14:textId="77777777" w:rsidTr="0048027C">
              <w:trPr>
                <w:cantSplit/>
                <w:trHeight w:val="1701"/>
              </w:trPr>
              <w:tc>
                <w:tcPr>
                  <w:tcW w:w="1214" w:type="pct"/>
                  <w:shd w:val="clear" w:color="auto" w:fill="FFFFFF"/>
                  <w:tcMar>
                    <w:top w:w="108" w:type="dxa"/>
                    <w:left w:w="108" w:type="dxa"/>
                    <w:bottom w:w="108" w:type="dxa"/>
                    <w:right w:w="108" w:type="dxa"/>
                  </w:tcMar>
                </w:tcPr>
                <w:p w14:paraId="5054CC34" w14:textId="287B71F9" w:rsidR="00EA62B9" w:rsidRPr="000823D2" w:rsidRDefault="00B36E88" w:rsidP="00EA62B9">
                  <w:r w:rsidRPr="000823D2">
                    <w:t>Self</w:t>
                  </w:r>
                  <w:r w:rsidR="005C0EDA" w:rsidRPr="000823D2">
                    <w:t>-</w:t>
                  </w:r>
                  <w:r w:rsidRPr="000823D2">
                    <w:t>esteem</w:t>
                  </w:r>
                </w:p>
              </w:tc>
              <w:tc>
                <w:tcPr>
                  <w:tcW w:w="3786" w:type="pct"/>
                  <w:shd w:val="clear" w:color="auto" w:fill="FFFFFF"/>
                  <w:tcMar>
                    <w:top w:w="108" w:type="dxa"/>
                    <w:left w:w="108" w:type="dxa"/>
                    <w:bottom w:w="108" w:type="dxa"/>
                    <w:right w:w="108" w:type="dxa"/>
                  </w:tcMar>
                </w:tcPr>
                <w:p w14:paraId="64168D42" w14:textId="00C3CF59" w:rsidR="00492455" w:rsidRPr="000823D2" w:rsidRDefault="00492455" w:rsidP="0048027C">
                  <w:pPr>
                    <w:rPr>
                      <w:sz w:val="22"/>
                      <w:szCs w:val="22"/>
                    </w:rPr>
                  </w:pPr>
                </w:p>
              </w:tc>
            </w:tr>
            <w:tr w:rsidR="00EA62B9" w:rsidRPr="000823D2" w14:paraId="3451BB98" w14:textId="77777777" w:rsidTr="0048027C">
              <w:trPr>
                <w:cantSplit/>
                <w:trHeight w:val="1701"/>
              </w:trPr>
              <w:tc>
                <w:tcPr>
                  <w:tcW w:w="1214" w:type="pct"/>
                  <w:shd w:val="clear" w:color="auto" w:fill="FFFFFF"/>
                  <w:tcMar>
                    <w:top w:w="108" w:type="dxa"/>
                    <w:left w:w="108" w:type="dxa"/>
                    <w:bottom w:w="108" w:type="dxa"/>
                    <w:right w:w="108" w:type="dxa"/>
                  </w:tcMar>
                </w:tcPr>
                <w:p w14:paraId="65EA31E2" w14:textId="155E2FAB" w:rsidR="00EA62B9" w:rsidRPr="000823D2" w:rsidRDefault="00B36E88" w:rsidP="00EA62B9">
                  <w:r w:rsidRPr="000823D2">
                    <w:t>Growth spurts affecting physical dexterity</w:t>
                  </w:r>
                </w:p>
              </w:tc>
              <w:tc>
                <w:tcPr>
                  <w:tcW w:w="3786" w:type="pct"/>
                  <w:shd w:val="clear" w:color="auto" w:fill="FFFFFF"/>
                  <w:tcMar>
                    <w:top w:w="108" w:type="dxa"/>
                    <w:left w:w="108" w:type="dxa"/>
                    <w:bottom w:w="108" w:type="dxa"/>
                    <w:right w:w="108" w:type="dxa"/>
                  </w:tcMar>
                </w:tcPr>
                <w:p w14:paraId="683AD6DD" w14:textId="3C5FEB9C" w:rsidR="00B36E88" w:rsidRPr="000823D2" w:rsidRDefault="00B36E88" w:rsidP="0048027C"/>
              </w:tc>
            </w:tr>
            <w:tr w:rsidR="00B36E88" w:rsidRPr="000823D2" w14:paraId="75EA3420" w14:textId="77777777" w:rsidTr="0048027C">
              <w:trPr>
                <w:cantSplit/>
                <w:trHeight w:val="1701"/>
              </w:trPr>
              <w:tc>
                <w:tcPr>
                  <w:tcW w:w="1214" w:type="pct"/>
                  <w:shd w:val="clear" w:color="auto" w:fill="FFFFFF"/>
                  <w:tcMar>
                    <w:top w:w="108" w:type="dxa"/>
                    <w:left w:w="108" w:type="dxa"/>
                    <w:bottom w:w="108" w:type="dxa"/>
                    <w:right w:w="108" w:type="dxa"/>
                  </w:tcMar>
                </w:tcPr>
                <w:p w14:paraId="0A78315F" w14:textId="2711B3C8" w:rsidR="00B36E88" w:rsidRPr="000823D2" w:rsidRDefault="00B36E88" w:rsidP="00EA62B9">
                  <w:r w:rsidRPr="000823D2">
                    <w:t>Body image</w:t>
                  </w:r>
                </w:p>
              </w:tc>
              <w:tc>
                <w:tcPr>
                  <w:tcW w:w="3786" w:type="pct"/>
                  <w:shd w:val="clear" w:color="auto" w:fill="FFFFFF"/>
                  <w:tcMar>
                    <w:top w:w="108" w:type="dxa"/>
                    <w:left w:w="108" w:type="dxa"/>
                    <w:bottom w:w="108" w:type="dxa"/>
                    <w:right w:w="108" w:type="dxa"/>
                  </w:tcMar>
                </w:tcPr>
                <w:p w14:paraId="400AB5B8" w14:textId="61B820E7" w:rsidR="00B36E88" w:rsidRPr="000823D2" w:rsidRDefault="00B36E88" w:rsidP="0048027C"/>
              </w:tc>
            </w:tr>
            <w:tr w:rsidR="00B36E88" w:rsidRPr="000823D2" w14:paraId="0CB5E093" w14:textId="77777777" w:rsidTr="0048027C">
              <w:trPr>
                <w:cantSplit/>
                <w:trHeight w:val="1701"/>
              </w:trPr>
              <w:tc>
                <w:tcPr>
                  <w:tcW w:w="1214" w:type="pct"/>
                  <w:shd w:val="clear" w:color="auto" w:fill="FFFFFF"/>
                  <w:tcMar>
                    <w:top w:w="108" w:type="dxa"/>
                    <w:left w:w="108" w:type="dxa"/>
                    <w:bottom w:w="108" w:type="dxa"/>
                    <w:right w:w="108" w:type="dxa"/>
                  </w:tcMar>
                </w:tcPr>
                <w:p w14:paraId="1BE69D98" w14:textId="1017398F" w:rsidR="00B36E88" w:rsidRPr="000823D2" w:rsidRDefault="00B36E88" w:rsidP="00EA62B9">
                  <w:r w:rsidRPr="000823D2">
                    <w:t>Lack of confidence</w:t>
                  </w:r>
                </w:p>
              </w:tc>
              <w:tc>
                <w:tcPr>
                  <w:tcW w:w="3786" w:type="pct"/>
                  <w:shd w:val="clear" w:color="auto" w:fill="FFFFFF"/>
                  <w:tcMar>
                    <w:top w:w="108" w:type="dxa"/>
                    <w:left w:w="108" w:type="dxa"/>
                    <w:bottom w:w="108" w:type="dxa"/>
                    <w:right w:w="108" w:type="dxa"/>
                  </w:tcMar>
                </w:tcPr>
                <w:p w14:paraId="7938A243" w14:textId="17A1123C" w:rsidR="00B36E88" w:rsidRPr="000823D2" w:rsidRDefault="00B36E88" w:rsidP="0048027C"/>
              </w:tc>
            </w:tr>
            <w:tr w:rsidR="00B36E88" w:rsidRPr="000823D2" w14:paraId="0D7BD00A" w14:textId="77777777" w:rsidTr="0048027C">
              <w:trPr>
                <w:cantSplit/>
                <w:trHeight w:val="1701"/>
              </w:trPr>
              <w:tc>
                <w:tcPr>
                  <w:tcW w:w="1214" w:type="pct"/>
                  <w:shd w:val="clear" w:color="auto" w:fill="FFFFFF"/>
                  <w:tcMar>
                    <w:top w:w="108" w:type="dxa"/>
                    <w:left w:w="108" w:type="dxa"/>
                    <w:bottom w:w="108" w:type="dxa"/>
                    <w:right w:w="108" w:type="dxa"/>
                  </w:tcMar>
                </w:tcPr>
                <w:p w14:paraId="498617D7" w14:textId="0905941E" w:rsidR="00B36E88" w:rsidRPr="000823D2" w:rsidRDefault="00B36E88" w:rsidP="00EA62B9">
                  <w:r w:rsidRPr="000823D2">
                    <w:t>Peer pressure</w:t>
                  </w:r>
                </w:p>
              </w:tc>
              <w:tc>
                <w:tcPr>
                  <w:tcW w:w="3786" w:type="pct"/>
                  <w:shd w:val="clear" w:color="auto" w:fill="FFFFFF"/>
                  <w:tcMar>
                    <w:top w:w="108" w:type="dxa"/>
                    <w:left w:w="108" w:type="dxa"/>
                    <w:bottom w:w="108" w:type="dxa"/>
                    <w:right w:w="108" w:type="dxa"/>
                  </w:tcMar>
                </w:tcPr>
                <w:p w14:paraId="384D6DD8" w14:textId="21625BFC" w:rsidR="00B36E88" w:rsidRPr="000823D2" w:rsidRDefault="00B36E88" w:rsidP="0048027C"/>
              </w:tc>
            </w:tr>
          </w:tbl>
          <w:p w14:paraId="04231920" w14:textId="77777777" w:rsidR="00EA62B9" w:rsidRPr="000823D2" w:rsidRDefault="00EA62B9" w:rsidP="00B36E88">
            <w:pPr>
              <w:suppressAutoHyphens w:val="0"/>
              <w:spacing w:after="240"/>
              <w:contextualSpacing/>
              <w:rPr>
                <w:rFonts w:cs="Arial"/>
              </w:rPr>
            </w:pPr>
          </w:p>
        </w:tc>
      </w:tr>
    </w:tbl>
    <w:p w14:paraId="445DE2BF" w14:textId="75E7291D" w:rsidR="00EA62B9" w:rsidRPr="000823D2" w:rsidRDefault="00EA62B9" w:rsidP="00324E1B"/>
    <w:p w14:paraId="40213246" w14:textId="77777777" w:rsidR="00E7108F" w:rsidRPr="000823D2" w:rsidRDefault="00E7108F" w:rsidP="00324E1B"/>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8A3F7A" w:rsidRPr="000823D2" w14:paraId="1AEB7561" w14:textId="77777777" w:rsidTr="005F2B37">
        <w:trPr>
          <w:trHeight w:val="1020"/>
          <w:tblHeader/>
        </w:trPr>
        <w:tc>
          <w:tcPr>
            <w:tcW w:w="4249" w:type="pct"/>
            <w:shd w:val="clear" w:color="auto" w:fill="A098FA"/>
            <w:vAlign w:val="center"/>
          </w:tcPr>
          <w:p w14:paraId="69E28BFC" w14:textId="77777777" w:rsidR="008A3F7A" w:rsidRPr="000823D2" w:rsidRDefault="008A3F7A" w:rsidP="008A3F7A">
            <w:pPr>
              <w:rPr>
                <w:rFonts w:ascii="Verdana" w:hAnsi="Verdana"/>
                <w:color w:val="333333"/>
                <w:sz w:val="32"/>
                <w:szCs w:val="32"/>
              </w:rPr>
            </w:pPr>
            <w:r w:rsidRPr="000823D2">
              <w:rPr>
                <w:rFonts w:ascii="Verdana" w:hAnsi="Verdana" w:cs="Arial"/>
                <w:b/>
                <w:color w:val="333333"/>
                <w:sz w:val="32"/>
                <w:szCs w:val="32"/>
              </w:rPr>
              <w:t>Progress check</w:t>
            </w:r>
          </w:p>
        </w:tc>
        <w:tc>
          <w:tcPr>
            <w:tcW w:w="751" w:type="pct"/>
            <w:shd w:val="clear" w:color="auto" w:fill="A098FA"/>
            <w:vAlign w:val="center"/>
          </w:tcPr>
          <w:p w14:paraId="33212DEC" w14:textId="77777777" w:rsidR="008A3F7A" w:rsidRPr="000823D2" w:rsidRDefault="008A3F7A" w:rsidP="008A3F7A">
            <w:pPr>
              <w:jc w:val="center"/>
              <w:rPr>
                <w:color w:val="333333"/>
              </w:rPr>
            </w:pPr>
            <w:r w:rsidRPr="000823D2">
              <w:drawing>
                <wp:inline distT="0" distB="0" distL="0" distR="0" wp14:anchorId="6E25D5B5" wp14:editId="2EEB1B0E">
                  <wp:extent cx="637200" cy="637200"/>
                  <wp:effectExtent l="0" t="0" r="0" b="0"/>
                  <wp:docPr id="477" name="Picture 47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 name="Picture 477">
                            <a:extLst>
                              <a:ext uri="{C183D7F6-B498-43B3-948B-1728B52AA6E4}">
                                <adec:decorative xmlns:adec="http://schemas.microsoft.com/office/drawing/2017/decorative" val="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8A3F7A" w:rsidRPr="000823D2" w14:paraId="1B7B3DE4" w14:textId="77777777" w:rsidTr="00C52ABC">
        <w:trPr>
          <w:trHeight w:val="283"/>
          <w:tblHeader/>
        </w:trPr>
        <w:tc>
          <w:tcPr>
            <w:tcW w:w="5000" w:type="pct"/>
            <w:gridSpan w:val="2"/>
            <w:tcBorders>
              <w:bottom w:val="single" w:sz="4" w:space="0" w:color="FFFFFF" w:themeColor="background1"/>
            </w:tcBorders>
            <w:shd w:val="clear" w:color="auto" w:fill="auto"/>
          </w:tcPr>
          <w:p w14:paraId="3F57844C" w14:textId="323DEDF3" w:rsidR="008A3F7A" w:rsidRPr="000823D2" w:rsidRDefault="008A3F7A" w:rsidP="00E7108F">
            <w:pPr>
              <w:rPr>
                <w:rFonts w:cs="Arial"/>
              </w:rPr>
            </w:pPr>
            <w:r w:rsidRPr="000823D2">
              <w:rPr>
                <w:rFonts w:cs="Arial"/>
              </w:rPr>
              <w:t>3</w:t>
            </w:r>
            <w:r w:rsidR="008218C6" w:rsidRPr="000823D2">
              <w:rPr>
                <w:rFonts w:cs="Arial"/>
              </w:rPr>
              <w:t>.</w:t>
            </w:r>
            <w:r w:rsidRPr="000823D2">
              <w:rPr>
                <w:rFonts w:cs="Arial"/>
              </w:rPr>
              <w:t xml:space="preserve"> Identify </w:t>
            </w:r>
            <w:r w:rsidRPr="000823D2">
              <w:rPr>
                <w:rFonts w:cs="Arial"/>
                <w:b/>
                <w:bCs/>
              </w:rPr>
              <w:t>three</w:t>
            </w:r>
            <w:r w:rsidRPr="000823D2">
              <w:rPr>
                <w:rFonts w:cs="Arial"/>
              </w:rPr>
              <w:t xml:space="preserve"> associated barriers for teenagers/young adults.</w:t>
            </w:r>
          </w:p>
        </w:tc>
      </w:tr>
      <w:tr w:rsidR="00E7108F" w:rsidRPr="000823D2" w14:paraId="66E3A6C2" w14:textId="77777777" w:rsidTr="00E7108F">
        <w:trPr>
          <w:trHeight w:val="1417"/>
          <w:tblHeader/>
        </w:trPr>
        <w:tc>
          <w:tcPr>
            <w:tcW w:w="5000" w:type="pct"/>
            <w:gridSpan w:val="2"/>
            <w:tcBorders>
              <w:top w:val="single" w:sz="4" w:space="0" w:color="FFFFFF" w:themeColor="background1"/>
            </w:tcBorders>
            <w:shd w:val="clear" w:color="auto" w:fill="auto"/>
          </w:tcPr>
          <w:p w14:paraId="270E33BD" w14:textId="77777777" w:rsidR="00E7108F" w:rsidRPr="000823D2" w:rsidRDefault="00E7108F" w:rsidP="00E7108F">
            <w:pPr>
              <w:rPr>
                <w:rFonts w:cs="Arial"/>
              </w:rPr>
            </w:pPr>
          </w:p>
        </w:tc>
      </w:tr>
      <w:tr w:rsidR="00E7108F" w:rsidRPr="000823D2" w14:paraId="61129B07" w14:textId="77777777" w:rsidTr="0067129F">
        <w:trPr>
          <w:trHeight w:val="283"/>
          <w:tblHeader/>
        </w:trPr>
        <w:tc>
          <w:tcPr>
            <w:tcW w:w="5000" w:type="pct"/>
            <w:gridSpan w:val="2"/>
            <w:tcBorders>
              <w:bottom w:val="single" w:sz="4" w:space="0" w:color="FFFFFF" w:themeColor="background1"/>
            </w:tcBorders>
            <w:shd w:val="clear" w:color="auto" w:fill="auto"/>
          </w:tcPr>
          <w:p w14:paraId="39E6A9F3" w14:textId="5656BBD5" w:rsidR="00E7108F" w:rsidRPr="000823D2" w:rsidRDefault="00E7108F" w:rsidP="008A3F7A">
            <w:pPr>
              <w:rPr>
                <w:rFonts w:cs="Arial"/>
              </w:rPr>
            </w:pPr>
            <w:r w:rsidRPr="000823D2">
              <w:rPr>
                <w:rFonts w:cs="Arial"/>
              </w:rPr>
              <w:t xml:space="preserve">2. Identify </w:t>
            </w:r>
            <w:r w:rsidRPr="000823D2">
              <w:rPr>
                <w:rFonts w:cs="Arial"/>
                <w:b/>
                <w:bCs/>
              </w:rPr>
              <w:t>two</w:t>
            </w:r>
            <w:r w:rsidRPr="000823D2">
              <w:rPr>
                <w:rFonts w:cs="Arial"/>
              </w:rPr>
              <w:t xml:space="preserve"> associated barriers for children.</w:t>
            </w:r>
          </w:p>
        </w:tc>
      </w:tr>
      <w:tr w:rsidR="00E7108F" w:rsidRPr="000823D2" w14:paraId="2F591311" w14:textId="77777777" w:rsidTr="00E7108F">
        <w:trPr>
          <w:trHeight w:val="1417"/>
          <w:tblHeader/>
        </w:trPr>
        <w:tc>
          <w:tcPr>
            <w:tcW w:w="5000" w:type="pct"/>
            <w:gridSpan w:val="2"/>
            <w:tcBorders>
              <w:top w:val="single" w:sz="4" w:space="0" w:color="FFFFFF" w:themeColor="background1"/>
            </w:tcBorders>
            <w:shd w:val="clear" w:color="auto" w:fill="auto"/>
          </w:tcPr>
          <w:p w14:paraId="1C02B7FD" w14:textId="77777777" w:rsidR="00E7108F" w:rsidRPr="000823D2" w:rsidRDefault="00E7108F" w:rsidP="008A3F7A">
            <w:pPr>
              <w:rPr>
                <w:rFonts w:cs="Arial"/>
              </w:rPr>
            </w:pPr>
          </w:p>
        </w:tc>
      </w:tr>
      <w:tr w:rsidR="00E7108F" w:rsidRPr="000823D2" w14:paraId="3166CF23" w14:textId="77777777" w:rsidTr="0067129F">
        <w:trPr>
          <w:trHeight w:val="283"/>
          <w:tblHeader/>
        </w:trPr>
        <w:tc>
          <w:tcPr>
            <w:tcW w:w="5000" w:type="pct"/>
            <w:gridSpan w:val="2"/>
            <w:tcBorders>
              <w:bottom w:val="single" w:sz="4" w:space="0" w:color="FFFFFF" w:themeColor="background1"/>
            </w:tcBorders>
            <w:shd w:val="clear" w:color="auto" w:fill="auto"/>
          </w:tcPr>
          <w:p w14:paraId="551F6B5E" w14:textId="2DAF6CF8" w:rsidR="00E7108F" w:rsidRPr="000823D2" w:rsidRDefault="00E7108F" w:rsidP="00E7108F">
            <w:pPr>
              <w:rPr>
                <w:rFonts w:cs="Arial"/>
              </w:rPr>
            </w:pPr>
            <w:r w:rsidRPr="000823D2">
              <w:rPr>
                <w:rFonts w:cs="Arial"/>
              </w:rPr>
              <w:t xml:space="preserve">1. Identify </w:t>
            </w:r>
            <w:r w:rsidRPr="000823D2">
              <w:rPr>
                <w:rFonts w:cs="Arial"/>
                <w:b/>
                <w:bCs/>
              </w:rPr>
              <w:t>one</w:t>
            </w:r>
            <w:r w:rsidR="00DB1A69" w:rsidRPr="000823D2">
              <w:rPr>
                <w:rFonts w:cs="Arial"/>
              </w:rPr>
              <w:t xml:space="preserve"> </w:t>
            </w:r>
            <w:r w:rsidRPr="000823D2">
              <w:rPr>
                <w:rFonts w:cs="Arial"/>
              </w:rPr>
              <w:t>way rugby can be adapted for children.</w:t>
            </w:r>
          </w:p>
        </w:tc>
      </w:tr>
      <w:tr w:rsidR="00E7108F" w:rsidRPr="000823D2" w14:paraId="7EAE7AA0" w14:textId="77777777" w:rsidTr="00E7108F">
        <w:trPr>
          <w:trHeight w:val="1417"/>
          <w:tblHeader/>
        </w:trPr>
        <w:tc>
          <w:tcPr>
            <w:tcW w:w="5000" w:type="pct"/>
            <w:gridSpan w:val="2"/>
            <w:tcBorders>
              <w:top w:val="single" w:sz="4" w:space="0" w:color="FFFFFF" w:themeColor="background1"/>
            </w:tcBorders>
            <w:shd w:val="clear" w:color="auto" w:fill="auto"/>
          </w:tcPr>
          <w:p w14:paraId="6BDFAAF5" w14:textId="77777777" w:rsidR="00E7108F" w:rsidRPr="000823D2" w:rsidRDefault="00E7108F" w:rsidP="00E7108F">
            <w:pPr>
              <w:rPr>
                <w:rFonts w:cs="Arial"/>
              </w:rPr>
            </w:pPr>
          </w:p>
        </w:tc>
      </w:tr>
    </w:tbl>
    <w:p w14:paraId="620204FB" w14:textId="2043D5B4" w:rsidR="008A3F7A" w:rsidRPr="000823D2" w:rsidRDefault="008A3F7A" w:rsidP="008A3F7A"/>
    <w:p w14:paraId="656A1BCD" w14:textId="77777777" w:rsidR="00C52ABC" w:rsidRPr="000823D2" w:rsidRDefault="00C52ABC" w:rsidP="008A3F7A"/>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8A3F7A" w:rsidRPr="000823D2" w14:paraId="1CF899D8" w14:textId="77777777" w:rsidTr="005F2B37">
        <w:trPr>
          <w:trHeight w:val="1020"/>
        </w:trPr>
        <w:tc>
          <w:tcPr>
            <w:tcW w:w="4259" w:type="pct"/>
            <w:gridSpan w:val="2"/>
            <w:shd w:val="clear" w:color="auto" w:fill="A098FA"/>
            <w:vAlign w:val="center"/>
          </w:tcPr>
          <w:p w14:paraId="0285F105" w14:textId="77777777" w:rsidR="008A3F7A" w:rsidRPr="000823D2" w:rsidRDefault="008A3F7A" w:rsidP="008A3F7A">
            <w:pPr>
              <w:rPr>
                <w:rFonts w:ascii="Verdana" w:hAnsi="Verdana"/>
                <w:color w:val="333333"/>
                <w:sz w:val="32"/>
                <w:szCs w:val="32"/>
              </w:rPr>
            </w:pPr>
            <w:r w:rsidRPr="000823D2">
              <w:rPr>
                <w:rFonts w:ascii="Verdana" w:hAnsi="Verdana" w:cs="Arial"/>
                <w:b/>
                <w:color w:val="333333"/>
                <w:sz w:val="32"/>
                <w:szCs w:val="32"/>
              </w:rPr>
              <w:t>Learning recap</w:t>
            </w:r>
          </w:p>
        </w:tc>
        <w:tc>
          <w:tcPr>
            <w:tcW w:w="741" w:type="pct"/>
            <w:shd w:val="clear" w:color="auto" w:fill="A098FA"/>
            <w:vAlign w:val="center"/>
          </w:tcPr>
          <w:p w14:paraId="677C0C81" w14:textId="77777777" w:rsidR="008A3F7A" w:rsidRPr="000823D2" w:rsidRDefault="008A3F7A" w:rsidP="008A3F7A">
            <w:pPr>
              <w:jc w:val="center"/>
              <w:rPr>
                <w:color w:val="333333"/>
              </w:rPr>
            </w:pPr>
            <w:r w:rsidRPr="000823D2">
              <w:drawing>
                <wp:inline distT="0" distB="0" distL="0" distR="0" wp14:anchorId="3DD35CB0" wp14:editId="3A236ED3">
                  <wp:extent cx="638175" cy="638175"/>
                  <wp:effectExtent l="0" t="0" r="0" b="9525"/>
                  <wp:docPr id="478" name="Picture 47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Picture 478">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A3F7A" w:rsidRPr="000823D2" w14:paraId="1AAE5E6A" w14:textId="77777777" w:rsidTr="008A3F7A">
        <w:trPr>
          <w:trHeight w:val="291"/>
        </w:trPr>
        <w:tc>
          <w:tcPr>
            <w:tcW w:w="5000" w:type="pct"/>
            <w:gridSpan w:val="3"/>
            <w:tcBorders>
              <w:bottom w:val="single" w:sz="18" w:space="0" w:color="A098FA"/>
            </w:tcBorders>
            <w:shd w:val="clear" w:color="auto" w:fill="auto"/>
          </w:tcPr>
          <w:p w14:paraId="0832A9F2" w14:textId="77777777" w:rsidR="008A3F7A" w:rsidRPr="000823D2" w:rsidRDefault="008A3F7A" w:rsidP="008A3F7A">
            <w:pPr>
              <w:rPr>
                <w:rFonts w:cs="Arial"/>
                <w:b/>
                <w:bCs/>
              </w:rPr>
            </w:pPr>
            <w:r w:rsidRPr="000823D2">
              <w:rPr>
                <w:rFonts w:cs="Arial"/>
              </w:rPr>
              <w:t xml:space="preserve">Can you now: </w:t>
            </w:r>
          </w:p>
        </w:tc>
      </w:tr>
      <w:tr w:rsidR="008A3F7A" w:rsidRPr="000823D2" w14:paraId="433B9F07" w14:textId="77777777" w:rsidTr="008A3F7A">
        <w:trPr>
          <w:trHeight w:val="291"/>
        </w:trPr>
        <w:tc>
          <w:tcPr>
            <w:tcW w:w="303" w:type="pct"/>
            <w:tcBorders>
              <w:bottom w:val="single" w:sz="18" w:space="0" w:color="A098FA"/>
            </w:tcBorders>
            <w:shd w:val="clear" w:color="auto" w:fill="auto"/>
          </w:tcPr>
          <w:p w14:paraId="2E68D682" w14:textId="77777777" w:rsidR="008A3F7A" w:rsidRPr="000823D2" w:rsidRDefault="008A3F7A" w:rsidP="008A3F7A">
            <w:pPr>
              <w:rPr>
                <w:rFonts w:cs="Arial"/>
              </w:rPr>
            </w:pPr>
          </w:p>
        </w:tc>
        <w:tc>
          <w:tcPr>
            <w:tcW w:w="4697" w:type="pct"/>
            <w:gridSpan w:val="2"/>
            <w:tcBorders>
              <w:bottom w:val="single" w:sz="18" w:space="0" w:color="A098FA"/>
            </w:tcBorders>
            <w:shd w:val="clear" w:color="auto" w:fill="auto"/>
          </w:tcPr>
          <w:p w14:paraId="06FA1671" w14:textId="6D8B6DEF" w:rsidR="008A3F7A" w:rsidRPr="000823D2" w:rsidRDefault="008A3F7A" w:rsidP="008A3F7A">
            <w:pPr>
              <w:contextualSpacing/>
              <w:rPr>
                <w:rFonts w:cs="Arial"/>
              </w:rPr>
            </w:pPr>
            <w:r w:rsidRPr="000823D2">
              <w:rPr>
                <w:rFonts w:eastAsiaTheme="minorEastAsia" w:cs="Arial"/>
                <w:b/>
                <w:bCs/>
                <w:color w:val="000000" w:themeColor="text1"/>
                <w:kern w:val="24"/>
              </w:rPr>
              <w:t>Define</w:t>
            </w:r>
            <w:r w:rsidRPr="000823D2">
              <w:rPr>
                <w:rFonts w:eastAsiaTheme="minorEastAsia" w:cs="Arial"/>
                <w:color w:val="000000" w:themeColor="text1"/>
                <w:kern w:val="24"/>
              </w:rPr>
              <w:t xml:space="preserve"> the term </w:t>
            </w:r>
            <w:r w:rsidR="005523D6" w:rsidRPr="000823D2">
              <w:rPr>
                <w:rFonts w:eastAsiaTheme="minorEastAsia" w:cs="Arial"/>
                <w:color w:val="000000" w:themeColor="text1"/>
                <w:kern w:val="24"/>
              </w:rPr>
              <w:t>‘</w:t>
            </w:r>
            <w:r w:rsidRPr="000823D2">
              <w:rPr>
                <w:rFonts w:eastAsiaTheme="minorEastAsia" w:cs="Arial"/>
                <w:color w:val="000000" w:themeColor="text1"/>
                <w:kern w:val="24"/>
              </w:rPr>
              <w:t>motor skills</w:t>
            </w:r>
            <w:r w:rsidR="005523D6" w:rsidRPr="000823D2">
              <w:rPr>
                <w:rFonts w:eastAsiaTheme="minorEastAsia" w:cs="Arial"/>
                <w:color w:val="000000" w:themeColor="text1"/>
                <w:kern w:val="24"/>
              </w:rPr>
              <w:t>’</w:t>
            </w:r>
            <w:r w:rsidRPr="000823D2">
              <w:rPr>
                <w:rFonts w:eastAsiaTheme="minorEastAsia" w:cs="Arial"/>
                <w:color w:val="000000" w:themeColor="text1"/>
                <w:kern w:val="24"/>
              </w:rPr>
              <w:t>.</w:t>
            </w:r>
          </w:p>
        </w:tc>
      </w:tr>
      <w:tr w:rsidR="008A3F7A" w:rsidRPr="000823D2" w14:paraId="1D0F922F" w14:textId="77777777" w:rsidTr="008A3F7A">
        <w:trPr>
          <w:trHeight w:val="286"/>
        </w:trPr>
        <w:tc>
          <w:tcPr>
            <w:tcW w:w="303" w:type="pct"/>
            <w:tcBorders>
              <w:top w:val="single" w:sz="18" w:space="0" w:color="A098FA"/>
              <w:bottom w:val="single" w:sz="18" w:space="0" w:color="A098FA"/>
            </w:tcBorders>
            <w:shd w:val="clear" w:color="auto" w:fill="auto"/>
          </w:tcPr>
          <w:p w14:paraId="6150AF4D"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6F61FC0E" w14:textId="478FC995" w:rsidR="008A3F7A" w:rsidRPr="000823D2" w:rsidRDefault="008A3F7A" w:rsidP="008A3F7A">
            <w:pPr>
              <w:rPr>
                <w:rFonts w:cs="Arial"/>
              </w:rPr>
            </w:pPr>
            <w:r w:rsidRPr="000823D2">
              <w:rPr>
                <w:rFonts w:eastAsiaTheme="minorEastAsia" w:cs="Arial"/>
                <w:b/>
                <w:bCs/>
                <w:color w:val="000000" w:themeColor="text1"/>
                <w:kern w:val="24"/>
              </w:rPr>
              <w:t>Discuss</w:t>
            </w:r>
            <w:r w:rsidRPr="000823D2">
              <w:rPr>
                <w:rFonts w:eastAsiaTheme="minorEastAsia" w:cs="Arial"/>
                <w:color w:val="000000" w:themeColor="text1"/>
                <w:kern w:val="24"/>
              </w:rPr>
              <w:t xml:space="preserve"> the associated barriers for children.</w:t>
            </w:r>
          </w:p>
        </w:tc>
      </w:tr>
      <w:tr w:rsidR="008A3F7A" w:rsidRPr="000823D2" w14:paraId="0B97627E" w14:textId="77777777" w:rsidTr="008A3F7A">
        <w:trPr>
          <w:trHeight w:val="286"/>
        </w:trPr>
        <w:tc>
          <w:tcPr>
            <w:tcW w:w="303" w:type="pct"/>
            <w:tcBorders>
              <w:top w:val="single" w:sz="18" w:space="0" w:color="A098FA"/>
              <w:bottom w:val="single" w:sz="18" w:space="0" w:color="A098FA"/>
            </w:tcBorders>
            <w:shd w:val="clear" w:color="auto" w:fill="auto"/>
          </w:tcPr>
          <w:p w14:paraId="7967DA88"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20377BDC" w14:textId="55591C8E" w:rsidR="008A3F7A" w:rsidRPr="000823D2" w:rsidRDefault="008A3F7A" w:rsidP="008A3F7A">
            <w:pPr>
              <w:rPr>
                <w:rFonts w:cs="Arial"/>
              </w:rPr>
            </w:pPr>
            <w:r w:rsidRPr="000823D2">
              <w:rPr>
                <w:rFonts w:eastAsiaTheme="minorEastAsia" w:cs="Arial"/>
                <w:b/>
                <w:bCs/>
                <w:color w:val="000000" w:themeColor="text1"/>
                <w:kern w:val="24"/>
              </w:rPr>
              <w:t xml:space="preserve">Describe </w:t>
            </w:r>
            <w:r w:rsidRPr="000823D2">
              <w:rPr>
                <w:rFonts w:eastAsiaTheme="minorEastAsia" w:cs="Arial"/>
                <w:color w:val="000000" w:themeColor="text1"/>
                <w:kern w:val="24"/>
              </w:rPr>
              <w:t>the most common barriers for teenagers/young adults.</w:t>
            </w:r>
          </w:p>
        </w:tc>
      </w:tr>
      <w:tr w:rsidR="008A3F7A" w:rsidRPr="000823D2" w14:paraId="7D05857D" w14:textId="77777777" w:rsidTr="008A3F7A">
        <w:trPr>
          <w:trHeight w:val="286"/>
        </w:trPr>
        <w:tc>
          <w:tcPr>
            <w:tcW w:w="303" w:type="pct"/>
            <w:tcBorders>
              <w:top w:val="single" w:sz="18" w:space="0" w:color="A098FA"/>
              <w:bottom w:val="single" w:sz="18" w:space="0" w:color="A098FA"/>
            </w:tcBorders>
            <w:shd w:val="clear" w:color="auto" w:fill="auto"/>
          </w:tcPr>
          <w:p w14:paraId="49AA3EC2"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23368127" w14:textId="066793D5" w:rsidR="008A3F7A" w:rsidRPr="000823D2" w:rsidRDefault="008A3F7A" w:rsidP="008A3F7A">
            <w:pPr>
              <w:rPr>
                <w:rFonts w:cs="Arial"/>
              </w:rPr>
            </w:pPr>
            <w:r w:rsidRPr="000823D2">
              <w:rPr>
                <w:rFonts w:eastAsiaTheme="minorEastAsia" w:cs="Arial"/>
                <w:b/>
                <w:bCs/>
                <w:color w:val="000000"/>
                <w:kern w:val="24"/>
              </w:rPr>
              <w:t xml:space="preserve">Explain </w:t>
            </w:r>
            <w:r w:rsidRPr="000823D2">
              <w:rPr>
                <w:rFonts w:eastAsiaTheme="minorEastAsia" w:cs="Arial"/>
                <w:color w:val="000000"/>
                <w:kern w:val="24"/>
              </w:rPr>
              <w:t>how sports can be adapted to overcome barrier</w:t>
            </w:r>
            <w:r w:rsidR="008B2919" w:rsidRPr="000823D2">
              <w:rPr>
                <w:rFonts w:eastAsiaTheme="minorEastAsia" w:cs="Arial"/>
                <w:color w:val="000000"/>
                <w:kern w:val="24"/>
              </w:rPr>
              <w:t>s</w:t>
            </w:r>
            <w:r w:rsidRPr="000823D2">
              <w:rPr>
                <w:rFonts w:eastAsiaTheme="minorEastAsia" w:cs="Arial"/>
                <w:color w:val="000000"/>
                <w:kern w:val="24"/>
              </w:rPr>
              <w:t>.</w:t>
            </w:r>
          </w:p>
        </w:tc>
      </w:tr>
      <w:tr w:rsidR="008A3F7A" w:rsidRPr="000823D2" w14:paraId="72CFACC1" w14:textId="77777777" w:rsidTr="008A3F7A">
        <w:trPr>
          <w:trHeight w:val="17"/>
        </w:trPr>
        <w:tc>
          <w:tcPr>
            <w:tcW w:w="303" w:type="pct"/>
            <w:tcBorders>
              <w:top w:val="single" w:sz="18" w:space="0" w:color="A098FA"/>
              <w:bottom w:val="single" w:sz="18" w:space="0" w:color="A098FA"/>
            </w:tcBorders>
            <w:shd w:val="clear" w:color="auto" w:fill="auto"/>
          </w:tcPr>
          <w:p w14:paraId="57DF01D2"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2155C768" w14:textId="56A9470E" w:rsidR="008A3F7A" w:rsidRPr="000823D2" w:rsidRDefault="008A3F7A" w:rsidP="008A3F7A">
            <w:pPr>
              <w:rPr>
                <w:rFonts w:cs="Arial"/>
              </w:rPr>
            </w:pPr>
            <w:r w:rsidRPr="000823D2">
              <w:rPr>
                <w:rFonts w:eastAsiaTheme="minorEastAsia" w:cs="Arial"/>
                <w:b/>
                <w:bCs/>
                <w:color w:val="000000"/>
                <w:kern w:val="24"/>
              </w:rPr>
              <w:t>Justify</w:t>
            </w:r>
            <w:r w:rsidRPr="000823D2">
              <w:rPr>
                <w:rFonts w:eastAsiaTheme="minorEastAsia" w:cs="Arial"/>
                <w:color w:val="000000"/>
                <w:kern w:val="24"/>
              </w:rPr>
              <w:t xml:space="preserve"> the most significant barrier for teenagers/young adults.</w:t>
            </w:r>
          </w:p>
        </w:tc>
      </w:tr>
    </w:tbl>
    <w:p w14:paraId="24236F5C" w14:textId="77777777" w:rsidR="008A3F7A" w:rsidRPr="000823D2" w:rsidRDefault="008A3F7A" w:rsidP="008A3F7A"/>
    <w:p w14:paraId="7E73F103" w14:textId="77777777" w:rsidR="008A3F7A" w:rsidRPr="000823D2" w:rsidRDefault="008A3F7A" w:rsidP="008A3F7A"/>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8A3F7A" w:rsidRPr="000823D2" w14:paraId="1D3074B8" w14:textId="77777777" w:rsidTr="005F2B37">
        <w:trPr>
          <w:trHeight w:val="1020"/>
        </w:trPr>
        <w:tc>
          <w:tcPr>
            <w:tcW w:w="4249" w:type="pct"/>
            <w:shd w:val="clear" w:color="auto" w:fill="78F9D4"/>
            <w:vAlign w:val="center"/>
          </w:tcPr>
          <w:p w14:paraId="40F20311" w14:textId="226B71D7" w:rsidR="008A3F7A" w:rsidRPr="000823D2" w:rsidRDefault="008A3F7A" w:rsidP="008A3F7A">
            <w:pPr>
              <w:rPr>
                <w:rFonts w:ascii="Verdana" w:hAnsi="Verdana"/>
                <w:color w:val="333333"/>
                <w:sz w:val="32"/>
                <w:szCs w:val="32"/>
              </w:rPr>
            </w:pPr>
            <w:r w:rsidRPr="000823D2">
              <w:rPr>
                <w:rFonts w:ascii="Verdana" w:hAnsi="Verdana" w:cs="Arial"/>
                <w:b/>
                <w:color w:val="333333"/>
                <w:sz w:val="32"/>
                <w:szCs w:val="32"/>
              </w:rPr>
              <w:t xml:space="preserve">Home study: </w:t>
            </w:r>
            <w:r w:rsidR="005523D6" w:rsidRPr="000823D2">
              <w:rPr>
                <w:rFonts w:ascii="Verdana" w:hAnsi="Verdana" w:cs="Arial"/>
                <w:b/>
                <w:color w:val="333333"/>
                <w:sz w:val="32"/>
                <w:szCs w:val="32"/>
              </w:rPr>
              <w:t>‘</w:t>
            </w:r>
            <w:r w:rsidRPr="000823D2">
              <w:rPr>
                <w:rFonts w:ascii="Verdana" w:hAnsi="Verdana" w:cs="Arial"/>
                <w:b/>
                <w:color w:val="333333"/>
                <w:sz w:val="32"/>
                <w:szCs w:val="32"/>
              </w:rPr>
              <w:t>This Girl Can</w:t>
            </w:r>
            <w:r w:rsidR="005523D6" w:rsidRPr="000823D2">
              <w:rPr>
                <w:rFonts w:ascii="Verdana" w:hAnsi="Verdana" w:cs="Arial"/>
                <w:b/>
                <w:color w:val="333333"/>
                <w:sz w:val="32"/>
                <w:szCs w:val="32"/>
              </w:rPr>
              <w:t>’</w:t>
            </w:r>
          </w:p>
        </w:tc>
        <w:tc>
          <w:tcPr>
            <w:tcW w:w="751" w:type="pct"/>
            <w:shd w:val="clear" w:color="auto" w:fill="78F9D4"/>
            <w:vAlign w:val="center"/>
          </w:tcPr>
          <w:p w14:paraId="1F6C6A23" w14:textId="77777777" w:rsidR="008A3F7A" w:rsidRPr="000823D2" w:rsidRDefault="008A3F7A" w:rsidP="008A3F7A">
            <w:pPr>
              <w:jc w:val="center"/>
              <w:rPr>
                <w:color w:val="333333"/>
              </w:rPr>
            </w:pPr>
            <w:r w:rsidRPr="000823D2">
              <w:drawing>
                <wp:inline distT="0" distB="0" distL="0" distR="0" wp14:anchorId="01755ADD" wp14:editId="7AF23D37">
                  <wp:extent cx="638175" cy="638175"/>
                  <wp:effectExtent l="0" t="0" r="9525" b="9525"/>
                  <wp:docPr id="479" name="Picture 4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 name="Picture 479">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A3F7A" w:rsidRPr="000823D2" w14:paraId="41446120" w14:textId="77777777" w:rsidTr="008A3F7A">
        <w:tc>
          <w:tcPr>
            <w:tcW w:w="5000" w:type="pct"/>
            <w:gridSpan w:val="2"/>
            <w:shd w:val="clear" w:color="auto" w:fill="auto"/>
          </w:tcPr>
          <w:p w14:paraId="7F895600" w14:textId="37B54687" w:rsidR="00FB7B40" w:rsidRPr="000823D2" w:rsidRDefault="008A3F7A" w:rsidP="008A3F7A">
            <w:pPr>
              <w:suppressAutoHyphens w:val="0"/>
              <w:spacing w:after="240"/>
              <w:contextualSpacing/>
              <w:rPr>
                <w:rFonts w:cs="Arial"/>
              </w:rPr>
            </w:pPr>
            <w:r w:rsidRPr="000823D2">
              <w:rPr>
                <w:rFonts w:cs="Arial"/>
              </w:rPr>
              <w:t xml:space="preserve">Research the </w:t>
            </w:r>
            <w:r w:rsidR="005523D6" w:rsidRPr="000823D2">
              <w:rPr>
                <w:rFonts w:cs="Arial"/>
              </w:rPr>
              <w:t>‘</w:t>
            </w:r>
            <w:r w:rsidRPr="000823D2">
              <w:rPr>
                <w:rFonts w:cs="Arial"/>
              </w:rPr>
              <w:t>This Girl Can</w:t>
            </w:r>
            <w:r w:rsidR="005523D6" w:rsidRPr="000823D2">
              <w:rPr>
                <w:rFonts w:cs="Arial"/>
              </w:rPr>
              <w:t>’</w:t>
            </w:r>
            <w:r w:rsidRPr="000823D2">
              <w:rPr>
                <w:rFonts w:cs="Arial"/>
              </w:rPr>
              <w:t xml:space="preserve"> campaign launched in 2015. </w:t>
            </w:r>
          </w:p>
          <w:p w14:paraId="3023D995" w14:textId="10E014C4" w:rsidR="008A3F7A" w:rsidRPr="000823D2" w:rsidRDefault="008A3F7A" w:rsidP="008A3F7A">
            <w:pPr>
              <w:suppressAutoHyphens w:val="0"/>
              <w:spacing w:after="240"/>
              <w:contextualSpacing/>
              <w:rPr>
                <w:rFonts w:cs="Arial"/>
              </w:rPr>
            </w:pPr>
            <w:r w:rsidRPr="000823D2">
              <w:rPr>
                <w:rFonts w:cs="Arial"/>
              </w:rPr>
              <w:t>Answer the following questions:</w:t>
            </w:r>
          </w:p>
          <w:p w14:paraId="26D33D36" w14:textId="77777777" w:rsidR="00FB7B40" w:rsidRPr="000823D2" w:rsidRDefault="00FB7B40" w:rsidP="008A3F7A">
            <w:pPr>
              <w:suppressAutoHyphens w:val="0"/>
              <w:spacing w:after="240"/>
              <w:contextualSpacing/>
              <w:rPr>
                <w:rFonts w:cs="Arial"/>
              </w:rPr>
            </w:pPr>
          </w:p>
          <w:p w14:paraId="7A3E40AF" w14:textId="5878091C" w:rsidR="008A3F7A" w:rsidRPr="000823D2" w:rsidRDefault="008A3F7A" w:rsidP="00FB7B40">
            <w:pPr>
              <w:suppressAutoHyphens w:val="0"/>
              <w:spacing w:after="240"/>
              <w:contextualSpacing/>
              <w:rPr>
                <w:rFonts w:cs="Arial"/>
              </w:rPr>
            </w:pPr>
            <w:r w:rsidRPr="000823D2">
              <w:rPr>
                <w:rFonts w:cs="Arial"/>
              </w:rPr>
              <w:t>1. What is the initiative’s main goal?</w:t>
            </w:r>
          </w:p>
        </w:tc>
      </w:tr>
      <w:tr w:rsidR="00FB7B40" w:rsidRPr="000823D2" w14:paraId="170DD2EB" w14:textId="77777777" w:rsidTr="00FB7B40">
        <w:trPr>
          <w:trHeight w:val="1247"/>
        </w:trPr>
        <w:tc>
          <w:tcPr>
            <w:tcW w:w="5000" w:type="pct"/>
            <w:gridSpan w:val="2"/>
            <w:shd w:val="clear" w:color="auto" w:fill="auto"/>
          </w:tcPr>
          <w:p w14:paraId="054A8646" w14:textId="77777777" w:rsidR="00FB7B40" w:rsidRPr="000823D2" w:rsidRDefault="00FB7B40" w:rsidP="008A3F7A">
            <w:pPr>
              <w:suppressAutoHyphens w:val="0"/>
              <w:spacing w:after="240"/>
              <w:contextualSpacing/>
              <w:rPr>
                <w:rFonts w:cs="Arial"/>
              </w:rPr>
            </w:pPr>
          </w:p>
        </w:tc>
      </w:tr>
      <w:tr w:rsidR="00FB7B40" w:rsidRPr="000823D2" w14:paraId="291DB5B1" w14:textId="77777777" w:rsidTr="008A3F7A">
        <w:tc>
          <w:tcPr>
            <w:tcW w:w="5000" w:type="pct"/>
            <w:gridSpan w:val="2"/>
            <w:shd w:val="clear" w:color="auto" w:fill="auto"/>
          </w:tcPr>
          <w:p w14:paraId="185FAA87" w14:textId="12884211" w:rsidR="00FB7B40" w:rsidRPr="000823D2" w:rsidRDefault="00FB7B40" w:rsidP="008A3F7A">
            <w:pPr>
              <w:suppressAutoHyphens w:val="0"/>
              <w:spacing w:after="240"/>
              <w:contextualSpacing/>
              <w:rPr>
                <w:rFonts w:cs="Arial"/>
              </w:rPr>
            </w:pPr>
            <w:r w:rsidRPr="000823D2">
              <w:rPr>
                <w:rFonts w:cs="Arial"/>
              </w:rPr>
              <w:t>2. What age range is the campaign aimed at?</w:t>
            </w:r>
          </w:p>
        </w:tc>
      </w:tr>
      <w:tr w:rsidR="00FB7B40" w:rsidRPr="000823D2" w14:paraId="72DA3456" w14:textId="77777777" w:rsidTr="00FB7B40">
        <w:trPr>
          <w:trHeight w:val="1247"/>
        </w:trPr>
        <w:tc>
          <w:tcPr>
            <w:tcW w:w="5000" w:type="pct"/>
            <w:gridSpan w:val="2"/>
            <w:shd w:val="clear" w:color="auto" w:fill="auto"/>
          </w:tcPr>
          <w:p w14:paraId="0EABE0C2" w14:textId="77777777" w:rsidR="00FB7B40" w:rsidRPr="000823D2" w:rsidRDefault="00FB7B40" w:rsidP="008A3F7A">
            <w:pPr>
              <w:suppressAutoHyphens w:val="0"/>
              <w:spacing w:after="240"/>
              <w:contextualSpacing/>
              <w:rPr>
                <w:rFonts w:cs="Arial"/>
              </w:rPr>
            </w:pPr>
          </w:p>
        </w:tc>
      </w:tr>
      <w:tr w:rsidR="00FB7B40" w:rsidRPr="000823D2" w14:paraId="3374800A" w14:textId="77777777" w:rsidTr="00D53B4A">
        <w:trPr>
          <w:trHeight w:val="283"/>
        </w:trPr>
        <w:tc>
          <w:tcPr>
            <w:tcW w:w="5000" w:type="pct"/>
            <w:gridSpan w:val="2"/>
            <w:shd w:val="clear" w:color="auto" w:fill="auto"/>
          </w:tcPr>
          <w:p w14:paraId="5AFCE89C" w14:textId="1B51EB0C" w:rsidR="00FB7B40" w:rsidRPr="000823D2" w:rsidRDefault="00FB7B40" w:rsidP="008A3F7A">
            <w:pPr>
              <w:suppressAutoHyphens w:val="0"/>
              <w:spacing w:after="240"/>
              <w:contextualSpacing/>
              <w:rPr>
                <w:rFonts w:cs="Arial"/>
              </w:rPr>
            </w:pPr>
            <w:r w:rsidRPr="000823D2">
              <w:rPr>
                <w:rFonts w:cs="Arial"/>
              </w:rPr>
              <w:t>3. What associated barrier is the campaign trying to overcome?</w:t>
            </w:r>
          </w:p>
        </w:tc>
      </w:tr>
      <w:tr w:rsidR="00FB7B40" w:rsidRPr="000823D2" w14:paraId="268CC978" w14:textId="77777777" w:rsidTr="00FB7B40">
        <w:trPr>
          <w:trHeight w:val="1247"/>
        </w:trPr>
        <w:tc>
          <w:tcPr>
            <w:tcW w:w="5000" w:type="pct"/>
            <w:gridSpan w:val="2"/>
            <w:shd w:val="clear" w:color="auto" w:fill="auto"/>
          </w:tcPr>
          <w:p w14:paraId="78531656" w14:textId="77777777" w:rsidR="00FB7B40" w:rsidRPr="000823D2" w:rsidRDefault="00FB7B40" w:rsidP="008A3F7A">
            <w:pPr>
              <w:suppressAutoHyphens w:val="0"/>
              <w:spacing w:after="240"/>
              <w:contextualSpacing/>
              <w:rPr>
                <w:rFonts w:cs="Arial"/>
              </w:rPr>
            </w:pPr>
          </w:p>
        </w:tc>
      </w:tr>
      <w:tr w:rsidR="00FB7B40" w:rsidRPr="000823D2" w14:paraId="1EE6DBD6" w14:textId="77777777" w:rsidTr="00FB7B40">
        <w:trPr>
          <w:trHeight w:val="283"/>
        </w:trPr>
        <w:tc>
          <w:tcPr>
            <w:tcW w:w="5000" w:type="pct"/>
            <w:gridSpan w:val="2"/>
            <w:shd w:val="clear" w:color="auto" w:fill="auto"/>
          </w:tcPr>
          <w:p w14:paraId="32EF3C3E" w14:textId="7384E5C4" w:rsidR="00FB7B40" w:rsidRPr="000823D2" w:rsidRDefault="00FB7B40" w:rsidP="008A3F7A">
            <w:pPr>
              <w:suppressAutoHyphens w:val="0"/>
              <w:spacing w:after="240"/>
              <w:contextualSpacing/>
              <w:rPr>
                <w:rFonts w:cs="Arial"/>
              </w:rPr>
            </w:pPr>
            <w:r w:rsidRPr="000823D2">
              <w:rPr>
                <w:rFonts w:cs="Arial"/>
              </w:rPr>
              <w:t>4. How successful is the campaign?</w:t>
            </w:r>
          </w:p>
        </w:tc>
      </w:tr>
      <w:tr w:rsidR="00FB7B40" w:rsidRPr="000823D2" w14:paraId="0BE2BA4C" w14:textId="77777777" w:rsidTr="00FB7B40">
        <w:trPr>
          <w:trHeight w:val="1247"/>
        </w:trPr>
        <w:tc>
          <w:tcPr>
            <w:tcW w:w="5000" w:type="pct"/>
            <w:gridSpan w:val="2"/>
            <w:shd w:val="clear" w:color="auto" w:fill="auto"/>
          </w:tcPr>
          <w:p w14:paraId="3B141126" w14:textId="77777777" w:rsidR="00FB7B40" w:rsidRPr="000823D2" w:rsidRDefault="00FB7B40" w:rsidP="008A3F7A">
            <w:pPr>
              <w:suppressAutoHyphens w:val="0"/>
              <w:spacing w:after="240"/>
              <w:contextualSpacing/>
              <w:rPr>
                <w:rFonts w:cs="Arial"/>
              </w:rPr>
            </w:pPr>
          </w:p>
        </w:tc>
      </w:tr>
    </w:tbl>
    <w:p w14:paraId="774EE3A9" w14:textId="678136A6" w:rsidR="008A3F7A" w:rsidRPr="000823D2" w:rsidRDefault="008A3F7A" w:rsidP="008A3F7A"/>
    <w:p w14:paraId="631A6D92" w14:textId="07EA7021" w:rsidR="00C52ABC" w:rsidRPr="000823D2" w:rsidRDefault="00C52ABC" w:rsidP="008A3F7A"/>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Additional resources"/>
        <w:tblDescription w:val="Books, high level weblinks or articles to direct learners to."/>
      </w:tblPr>
      <w:tblGrid>
        <w:gridCol w:w="7631"/>
        <w:gridCol w:w="1349"/>
      </w:tblGrid>
      <w:tr w:rsidR="00C52ABC" w:rsidRPr="000823D2" w14:paraId="5985EA74" w14:textId="77777777" w:rsidTr="000D759C">
        <w:tc>
          <w:tcPr>
            <w:tcW w:w="4249" w:type="pct"/>
            <w:shd w:val="clear" w:color="auto" w:fill="333333"/>
            <w:vAlign w:val="center"/>
          </w:tcPr>
          <w:p w14:paraId="18768E3C" w14:textId="77777777" w:rsidR="00C52ABC" w:rsidRPr="000823D2" w:rsidRDefault="00C52ABC" w:rsidP="00034111">
            <w:pPr>
              <w:rPr>
                <w:rFonts w:ascii="Verdana" w:hAnsi="Verdana"/>
                <w:color w:val="FFFFFF" w:themeColor="background1"/>
                <w:sz w:val="32"/>
                <w:szCs w:val="32"/>
              </w:rPr>
            </w:pPr>
            <w:r w:rsidRPr="000823D2">
              <w:rPr>
                <w:rFonts w:ascii="Verdana" w:hAnsi="Verdana" w:cs="Arial"/>
                <w:b/>
                <w:color w:val="FFFFFF" w:themeColor="background1"/>
                <w:sz w:val="32"/>
                <w:szCs w:val="32"/>
              </w:rPr>
              <w:t>Additional resources</w:t>
            </w:r>
          </w:p>
        </w:tc>
        <w:tc>
          <w:tcPr>
            <w:tcW w:w="751" w:type="pct"/>
            <w:shd w:val="clear" w:color="auto" w:fill="333333"/>
            <w:vAlign w:val="center"/>
          </w:tcPr>
          <w:p w14:paraId="173B5057" w14:textId="77777777" w:rsidR="00C52ABC" w:rsidRPr="000823D2" w:rsidRDefault="00C52ABC" w:rsidP="00034111">
            <w:pPr>
              <w:jc w:val="center"/>
              <w:rPr>
                <w:color w:val="FFFFFF"/>
              </w:rPr>
            </w:pPr>
            <w:r w:rsidRPr="000823D2">
              <w:drawing>
                <wp:inline distT="0" distB="0" distL="0" distR="0" wp14:anchorId="2F2C747F" wp14:editId="54502E5E">
                  <wp:extent cx="643255" cy="643255"/>
                  <wp:effectExtent l="0" t="0" r="4445" b="4445"/>
                  <wp:docPr id="34" name="Picture 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a:extLst>
                              <a:ext uri="{C183D7F6-B498-43B3-948B-1728B52AA6E4}">
                                <adec:decorative xmlns:adec="http://schemas.microsoft.com/office/drawing/2017/decorative" val="1"/>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3255" cy="643255"/>
                          </a:xfrm>
                          <a:prstGeom prst="rect">
                            <a:avLst/>
                          </a:prstGeom>
                          <a:noFill/>
                          <a:ln>
                            <a:noFill/>
                          </a:ln>
                        </pic:spPr>
                      </pic:pic>
                    </a:graphicData>
                  </a:graphic>
                </wp:inline>
              </w:drawing>
            </w:r>
          </w:p>
        </w:tc>
      </w:tr>
      <w:tr w:rsidR="00C52ABC" w:rsidRPr="000823D2" w14:paraId="2FC83881" w14:textId="77777777" w:rsidTr="000D759C">
        <w:tc>
          <w:tcPr>
            <w:tcW w:w="5000" w:type="pct"/>
            <w:gridSpan w:val="2"/>
            <w:shd w:val="clear" w:color="auto" w:fill="auto"/>
          </w:tcPr>
          <w:p w14:paraId="01803D9C" w14:textId="1F9ABF08" w:rsidR="00C52ABC" w:rsidRPr="000823D2" w:rsidRDefault="00FB7B40" w:rsidP="00372AEB">
            <w:pPr>
              <w:rPr>
                <w:rFonts w:cs="Arial"/>
              </w:rPr>
            </w:pPr>
            <w:r w:rsidRPr="000823D2">
              <w:t xml:space="preserve">Official </w:t>
            </w:r>
            <w:r w:rsidR="0085343D" w:rsidRPr="000823D2">
              <w:t>‘</w:t>
            </w:r>
            <w:r w:rsidRPr="000823D2">
              <w:t>This Girl Can</w:t>
            </w:r>
            <w:r w:rsidR="0085343D" w:rsidRPr="000823D2">
              <w:t>’</w:t>
            </w:r>
            <w:r w:rsidRPr="000823D2">
              <w:t xml:space="preserve"> website: </w:t>
            </w:r>
            <w:hyperlink r:id="rId24">
              <w:r w:rsidRPr="000823D2">
                <w:rPr>
                  <w:rStyle w:val="Hyperlink"/>
                </w:rPr>
                <w:t>https://www.thisgirlcan.co.uk/</w:t>
              </w:r>
            </w:hyperlink>
            <w:r w:rsidRPr="000823D2">
              <w:t xml:space="preserve"> (Accessed </w:t>
            </w:r>
            <w:r w:rsidR="00FC0925" w:rsidRPr="000823D2">
              <w:t>25</w:t>
            </w:r>
            <w:r w:rsidRPr="000823D2">
              <w:t>/0</w:t>
            </w:r>
            <w:r w:rsidR="00FC0925" w:rsidRPr="000823D2">
              <w:t>9</w:t>
            </w:r>
            <w:r w:rsidRPr="000823D2">
              <w:t>/202</w:t>
            </w:r>
            <w:r w:rsidR="00FC0925" w:rsidRPr="000823D2">
              <w:t>3</w:t>
            </w:r>
            <w:r w:rsidRPr="000823D2">
              <w:t>)</w:t>
            </w:r>
          </w:p>
        </w:tc>
      </w:tr>
    </w:tbl>
    <w:p w14:paraId="217CD97A" w14:textId="324AF445" w:rsidR="4526F6EC" w:rsidRPr="000823D2" w:rsidRDefault="4526F6EC" w:rsidP="4526F6EC"/>
    <w:p w14:paraId="2880BED6" w14:textId="77777777" w:rsidR="008A3F7A" w:rsidRPr="000823D2" w:rsidRDefault="008A3F7A" w:rsidP="008A3F7A">
      <w:pPr>
        <w:suppressAutoHyphens w:val="0"/>
        <w:spacing w:after="160" w:line="256" w:lineRule="auto"/>
      </w:pPr>
      <w:r w:rsidRPr="000823D2">
        <w:br w:type="page"/>
      </w:r>
    </w:p>
    <w:p w14:paraId="39F314C6" w14:textId="4A8D94CC" w:rsidR="008A3F7A" w:rsidRPr="000823D2" w:rsidRDefault="008A3F7A" w:rsidP="008A3F7A">
      <w:pPr>
        <w:pStyle w:val="Heading1"/>
        <w:rPr>
          <w:b w:val="0"/>
        </w:rPr>
      </w:pPr>
      <w:bookmarkStart w:id="4" w:name="_Toc185339910"/>
      <w:r w:rsidRPr="000823D2">
        <w:lastRenderedPageBreak/>
        <w:t>Lesson 2: Participation in sport</w:t>
      </w:r>
      <w:r w:rsidR="00C22B6C" w:rsidRPr="000823D2">
        <w:t xml:space="preserve">: </w:t>
      </w:r>
      <w:r w:rsidR="009D1B90" w:rsidRPr="000823D2">
        <w:t>A</w:t>
      </w:r>
      <w:r w:rsidR="00C22B6C" w:rsidRPr="000823D2">
        <w:t xml:space="preserve">ge </w:t>
      </w:r>
      <w:r w:rsidR="00FC0925" w:rsidRPr="000823D2">
        <w:t>p</w:t>
      </w:r>
      <w:r w:rsidR="00C22B6C" w:rsidRPr="000823D2">
        <w:t>art 2</w:t>
      </w:r>
      <w:r w:rsidR="00C51100" w:rsidRPr="000823D2">
        <w:t xml:space="preserve"> </w:t>
      </w:r>
      <w:r w:rsidR="0063628E" w:rsidRPr="000823D2">
        <w:rPr>
          <w:b w:val="0"/>
          <w:bCs/>
        </w:rPr>
        <w:t>(</w:t>
      </w:r>
      <w:r w:rsidR="00C51100" w:rsidRPr="000823D2">
        <w:rPr>
          <w:b w:val="0"/>
          <w:bCs/>
        </w:rPr>
        <w:t>1.1.1</w:t>
      </w:r>
      <w:r w:rsidR="0063628E" w:rsidRPr="000823D2">
        <w:rPr>
          <w:b w:val="0"/>
          <w:bCs/>
        </w:rPr>
        <w:t>)</w:t>
      </w:r>
      <w:bookmarkEnd w:id="4"/>
    </w:p>
    <w:p w14:paraId="3D70D3F6" w14:textId="77777777" w:rsidR="008A3F7A" w:rsidRPr="000823D2" w:rsidRDefault="008A3F7A" w:rsidP="008A3F7A"/>
    <w:p w14:paraId="50BCAAAE" w14:textId="0196B3C0" w:rsidR="008A3F7A" w:rsidRPr="000823D2" w:rsidRDefault="008A3F7A" w:rsidP="008A3F7A">
      <w:r w:rsidRPr="000823D2">
        <w:t xml:space="preserve">During this lesson, we are going to learn all about the different factors </w:t>
      </w:r>
      <w:r w:rsidR="00FC0925" w:rsidRPr="000823D2">
        <w:t xml:space="preserve">that </w:t>
      </w:r>
      <w:r w:rsidRPr="000823D2">
        <w:t>affect</w:t>
      </w:r>
      <w:r w:rsidR="00FC0925" w:rsidRPr="000823D2">
        <w:t xml:space="preserve"> </w:t>
      </w:r>
      <w:r w:rsidRPr="000823D2">
        <w:t>participation in sport. In particular</w:t>
      </w:r>
      <w:r w:rsidR="007E0310" w:rsidRPr="000823D2">
        <w:t>,</w:t>
      </w:r>
      <w:r w:rsidR="008A4D56" w:rsidRPr="000823D2">
        <w:t xml:space="preserve"> </w:t>
      </w:r>
      <w:r w:rsidRPr="000823D2">
        <w:t>we</w:t>
      </w:r>
      <w:r w:rsidR="007E0310" w:rsidRPr="000823D2">
        <w:t xml:space="preserve"> </w:t>
      </w:r>
      <w:r w:rsidRPr="000823D2">
        <w:t xml:space="preserve">are going to look at </w:t>
      </w:r>
      <w:r w:rsidR="00F72A4E" w:rsidRPr="000823D2">
        <w:t xml:space="preserve">age as a barrier for </w:t>
      </w:r>
      <w:r w:rsidRPr="000823D2">
        <w:t>working adults</w:t>
      </w:r>
      <w:r w:rsidR="00F72A4E" w:rsidRPr="000823D2">
        <w:t>, families</w:t>
      </w:r>
      <w:r w:rsidRPr="000823D2">
        <w:t xml:space="preserve"> and senior citizens.</w:t>
      </w:r>
    </w:p>
    <w:p w14:paraId="404EF5D7" w14:textId="77777777" w:rsidR="00C756B4" w:rsidRPr="000823D2" w:rsidRDefault="00C756B4" w:rsidP="008A3F7A"/>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8A3F7A" w:rsidRPr="000823D2" w14:paraId="708ECCFF" w14:textId="77777777" w:rsidTr="005F2B37">
        <w:trPr>
          <w:trHeight w:val="1020"/>
        </w:trPr>
        <w:tc>
          <w:tcPr>
            <w:tcW w:w="4249" w:type="pct"/>
            <w:shd w:val="clear" w:color="auto" w:fill="78F9D4"/>
            <w:vAlign w:val="center"/>
          </w:tcPr>
          <w:p w14:paraId="322CF7BC" w14:textId="5B5B420F" w:rsidR="008A3F7A" w:rsidRPr="000823D2" w:rsidRDefault="008A3F7A" w:rsidP="008A3F7A">
            <w:pPr>
              <w:rPr>
                <w:rFonts w:ascii="Verdana" w:hAnsi="Verdana"/>
                <w:color w:val="333333"/>
                <w:sz w:val="32"/>
                <w:szCs w:val="32"/>
              </w:rPr>
            </w:pPr>
            <w:r w:rsidRPr="000823D2">
              <w:rPr>
                <w:rFonts w:ascii="Verdana" w:hAnsi="Verdana" w:cs="Arial"/>
                <w:b/>
                <w:color w:val="333333"/>
                <w:sz w:val="32"/>
                <w:szCs w:val="32"/>
              </w:rPr>
              <w:t>Starter activity: Carousel</w:t>
            </w:r>
          </w:p>
        </w:tc>
        <w:tc>
          <w:tcPr>
            <w:tcW w:w="751" w:type="pct"/>
            <w:shd w:val="clear" w:color="auto" w:fill="78F9D4"/>
            <w:vAlign w:val="center"/>
          </w:tcPr>
          <w:p w14:paraId="0228C15D" w14:textId="77777777" w:rsidR="008A3F7A" w:rsidRPr="000823D2" w:rsidRDefault="008A3F7A" w:rsidP="008A3F7A">
            <w:pPr>
              <w:jc w:val="center"/>
              <w:rPr>
                <w:color w:val="333333"/>
              </w:rPr>
            </w:pPr>
            <w:r w:rsidRPr="000823D2">
              <w:drawing>
                <wp:inline distT="0" distB="0" distL="0" distR="0" wp14:anchorId="22F6BC49" wp14:editId="14256DCE">
                  <wp:extent cx="638175" cy="638175"/>
                  <wp:effectExtent l="0" t="0" r="9525" b="9525"/>
                  <wp:docPr id="473" name="Picture 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Picture 473">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A3F7A" w:rsidRPr="000823D2" w14:paraId="7BD399C4" w14:textId="77777777" w:rsidTr="002373D0">
        <w:trPr>
          <w:trHeight w:val="283"/>
        </w:trPr>
        <w:tc>
          <w:tcPr>
            <w:tcW w:w="5000" w:type="pct"/>
            <w:gridSpan w:val="2"/>
            <w:shd w:val="clear" w:color="auto" w:fill="auto"/>
          </w:tcPr>
          <w:p w14:paraId="2EF8048E" w14:textId="4BB42E8D" w:rsidR="008B255A" w:rsidRPr="000823D2" w:rsidRDefault="008A3F7A" w:rsidP="00F1666B">
            <w:pPr>
              <w:spacing w:after="240"/>
              <w:contextualSpacing/>
              <w:rPr>
                <w:rFonts w:cs="Arial"/>
              </w:rPr>
            </w:pPr>
            <w:r w:rsidRPr="000823D2">
              <w:rPr>
                <w:rFonts w:cs="Arial"/>
              </w:rPr>
              <w:t>Use the space below to summarise key barriers for each target group.</w:t>
            </w:r>
          </w:p>
        </w:tc>
      </w:tr>
      <w:tr w:rsidR="00C76C02" w:rsidRPr="000823D2" w14:paraId="77FC6F97" w14:textId="77777777" w:rsidTr="002373D0">
        <w:trPr>
          <w:trHeight w:val="283"/>
        </w:trPr>
        <w:tc>
          <w:tcPr>
            <w:tcW w:w="5000" w:type="pct"/>
            <w:gridSpan w:val="2"/>
            <w:shd w:val="clear" w:color="auto" w:fill="auto"/>
          </w:tcPr>
          <w:p w14:paraId="516A599B" w14:textId="6C7FEBD6" w:rsidR="00C76C02" w:rsidRPr="000823D2" w:rsidRDefault="00C76C02" w:rsidP="002373D0">
            <w:pPr>
              <w:spacing w:after="240"/>
              <w:contextualSpacing/>
              <w:rPr>
                <w:rFonts w:cs="Arial"/>
              </w:rPr>
            </w:pPr>
            <w:r w:rsidRPr="000823D2">
              <w:rPr>
                <w:rFonts w:cs="Arial"/>
                <w:b/>
                <w:bCs/>
              </w:rPr>
              <w:t>Children</w:t>
            </w:r>
          </w:p>
        </w:tc>
      </w:tr>
      <w:tr w:rsidR="002373D0" w:rsidRPr="000823D2" w14:paraId="7CF224B5" w14:textId="77777777" w:rsidTr="00BB3EC1">
        <w:trPr>
          <w:trHeight w:val="1247"/>
        </w:trPr>
        <w:tc>
          <w:tcPr>
            <w:tcW w:w="5000" w:type="pct"/>
            <w:gridSpan w:val="2"/>
            <w:shd w:val="clear" w:color="auto" w:fill="auto"/>
          </w:tcPr>
          <w:p w14:paraId="4C87486C" w14:textId="77777777" w:rsidR="002373D0" w:rsidRPr="000823D2" w:rsidRDefault="002373D0" w:rsidP="002373D0">
            <w:pPr>
              <w:spacing w:after="240"/>
              <w:contextualSpacing/>
              <w:rPr>
                <w:rFonts w:cs="Arial"/>
              </w:rPr>
            </w:pPr>
          </w:p>
        </w:tc>
      </w:tr>
      <w:tr w:rsidR="00C76C02" w:rsidRPr="000823D2" w14:paraId="6E35EAC7" w14:textId="77777777" w:rsidTr="002373D0">
        <w:trPr>
          <w:trHeight w:val="283"/>
        </w:trPr>
        <w:tc>
          <w:tcPr>
            <w:tcW w:w="5000" w:type="pct"/>
            <w:gridSpan w:val="2"/>
            <w:shd w:val="clear" w:color="auto" w:fill="auto"/>
          </w:tcPr>
          <w:p w14:paraId="21A5BC4F" w14:textId="1E789954" w:rsidR="00C76C02" w:rsidRPr="000823D2" w:rsidRDefault="00C76C02" w:rsidP="002373D0">
            <w:pPr>
              <w:spacing w:after="240"/>
              <w:contextualSpacing/>
              <w:rPr>
                <w:rFonts w:cs="Arial"/>
              </w:rPr>
            </w:pPr>
            <w:r w:rsidRPr="000823D2">
              <w:rPr>
                <w:rFonts w:cs="Arial"/>
                <w:b/>
                <w:bCs/>
              </w:rPr>
              <w:t>Teenagers/young adults</w:t>
            </w:r>
          </w:p>
        </w:tc>
      </w:tr>
      <w:tr w:rsidR="002373D0" w:rsidRPr="000823D2" w14:paraId="33BB3776" w14:textId="77777777" w:rsidTr="00BB3EC1">
        <w:trPr>
          <w:trHeight w:val="1247"/>
        </w:trPr>
        <w:tc>
          <w:tcPr>
            <w:tcW w:w="5000" w:type="pct"/>
            <w:gridSpan w:val="2"/>
            <w:shd w:val="clear" w:color="auto" w:fill="auto"/>
          </w:tcPr>
          <w:p w14:paraId="2702DBE9" w14:textId="77777777" w:rsidR="002373D0" w:rsidRPr="000823D2" w:rsidRDefault="002373D0" w:rsidP="002373D0">
            <w:pPr>
              <w:spacing w:after="240"/>
              <w:contextualSpacing/>
              <w:rPr>
                <w:rFonts w:cs="Arial"/>
              </w:rPr>
            </w:pPr>
          </w:p>
        </w:tc>
      </w:tr>
      <w:tr w:rsidR="00C76C02" w:rsidRPr="000823D2" w14:paraId="3AA19A1C" w14:textId="77777777" w:rsidTr="002373D0">
        <w:trPr>
          <w:trHeight w:val="283"/>
        </w:trPr>
        <w:tc>
          <w:tcPr>
            <w:tcW w:w="5000" w:type="pct"/>
            <w:gridSpan w:val="2"/>
            <w:shd w:val="clear" w:color="auto" w:fill="auto"/>
          </w:tcPr>
          <w:p w14:paraId="3F6FAF37" w14:textId="0AC9E5F4" w:rsidR="00C76C02" w:rsidRPr="000823D2" w:rsidRDefault="00C76C02" w:rsidP="002373D0">
            <w:pPr>
              <w:spacing w:after="240"/>
              <w:contextualSpacing/>
              <w:rPr>
                <w:rFonts w:cs="Arial"/>
              </w:rPr>
            </w:pPr>
            <w:r w:rsidRPr="000823D2">
              <w:rPr>
                <w:rFonts w:cs="Arial"/>
                <w:b/>
                <w:bCs/>
              </w:rPr>
              <w:t xml:space="preserve">Working adults/families </w:t>
            </w:r>
          </w:p>
        </w:tc>
      </w:tr>
      <w:tr w:rsidR="002373D0" w:rsidRPr="000823D2" w14:paraId="7FC5912F" w14:textId="77777777" w:rsidTr="00BB3EC1">
        <w:trPr>
          <w:trHeight w:val="1247"/>
        </w:trPr>
        <w:tc>
          <w:tcPr>
            <w:tcW w:w="5000" w:type="pct"/>
            <w:gridSpan w:val="2"/>
            <w:shd w:val="clear" w:color="auto" w:fill="auto"/>
          </w:tcPr>
          <w:p w14:paraId="5B30F220" w14:textId="77777777" w:rsidR="002373D0" w:rsidRPr="000823D2" w:rsidRDefault="002373D0" w:rsidP="002373D0">
            <w:pPr>
              <w:spacing w:after="240"/>
              <w:contextualSpacing/>
              <w:rPr>
                <w:rFonts w:cs="Arial"/>
              </w:rPr>
            </w:pPr>
          </w:p>
        </w:tc>
      </w:tr>
      <w:tr w:rsidR="00C76C02" w:rsidRPr="000823D2" w14:paraId="0C65C47D" w14:textId="77777777" w:rsidTr="002373D0">
        <w:trPr>
          <w:trHeight w:val="283"/>
        </w:trPr>
        <w:tc>
          <w:tcPr>
            <w:tcW w:w="5000" w:type="pct"/>
            <w:gridSpan w:val="2"/>
            <w:shd w:val="clear" w:color="auto" w:fill="auto"/>
          </w:tcPr>
          <w:p w14:paraId="37387824" w14:textId="4818EE70" w:rsidR="00C76C02" w:rsidRPr="000823D2" w:rsidRDefault="00C76C02" w:rsidP="008A3F7A">
            <w:pPr>
              <w:spacing w:after="240"/>
              <w:contextualSpacing/>
              <w:rPr>
                <w:rFonts w:cs="Arial"/>
              </w:rPr>
            </w:pPr>
            <w:r w:rsidRPr="000823D2">
              <w:rPr>
                <w:rFonts w:cs="Arial"/>
                <w:b/>
                <w:bCs/>
              </w:rPr>
              <w:t>Senior citizens</w:t>
            </w:r>
          </w:p>
        </w:tc>
      </w:tr>
      <w:tr w:rsidR="002373D0" w:rsidRPr="000823D2" w14:paraId="4C111575" w14:textId="77777777" w:rsidTr="00BB3EC1">
        <w:trPr>
          <w:trHeight w:val="1247"/>
        </w:trPr>
        <w:tc>
          <w:tcPr>
            <w:tcW w:w="5000" w:type="pct"/>
            <w:gridSpan w:val="2"/>
            <w:shd w:val="clear" w:color="auto" w:fill="auto"/>
          </w:tcPr>
          <w:p w14:paraId="47F98FDE" w14:textId="77777777" w:rsidR="002373D0" w:rsidRPr="000823D2" w:rsidRDefault="002373D0" w:rsidP="008A3F7A">
            <w:pPr>
              <w:spacing w:after="240"/>
              <w:contextualSpacing/>
              <w:rPr>
                <w:rFonts w:cs="Arial"/>
              </w:rPr>
            </w:pPr>
          </w:p>
        </w:tc>
      </w:tr>
    </w:tbl>
    <w:p w14:paraId="7FBF00C4" w14:textId="77777777" w:rsidR="008A3F7A" w:rsidRPr="000823D2" w:rsidRDefault="008A3F7A" w:rsidP="008A3F7A"/>
    <w:p w14:paraId="5C16FB75" w14:textId="77777777" w:rsidR="00F1666B" w:rsidRPr="000823D2" w:rsidRDefault="00F1666B" w:rsidP="008A3F7A"/>
    <w:p w14:paraId="5D8D561D" w14:textId="0D202918" w:rsidR="008A3F7A" w:rsidRPr="000823D2" w:rsidRDefault="008A3F7A" w:rsidP="008A3F7A">
      <w:r w:rsidRPr="000823D2">
        <w:t>By the end of this lesson, you will know all about the different target groups within the</w:t>
      </w:r>
      <w:r w:rsidR="00363EE0" w:rsidRPr="000823D2">
        <w:t xml:space="preserve"> barrier of</w:t>
      </w:r>
      <w:r w:rsidRPr="000823D2">
        <w:t xml:space="preserve"> age. You will define </w:t>
      </w:r>
      <w:r w:rsidR="00F1666B" w:rsidRPr="000823D2">
        <w:t>several</w:t>
      </w:r>
      <w:r w:rsidRPr="000823D2">
        <w:t xml:space="preserve"> key definitions throughout the lesson. You will have a better understanding of the barriers associated with working adults/families and senior citizens.</w:t>
      </w:r>
    </w:p>
    <w:p w14:paraId="122D7A91" w14:textId="77777777" w:rsidR="008A3F7A" w:rsidRPr="000823D2" w:rsidRDefault="008A3F7A" w:rsidP="008A3F7A"/>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8A3F7A" w:rsidRPr="000823D2" w14:paraId="10860921" w14:textId="77777777" w:rsidTr="005F2B37">
        <w:trPr>
          <w:trHeight w:val="1020"/>
        </w:trPr>
        <w:tc>
          <w:tcPr>
            <w:tcW w:w="4249" w:type="pct"/>
            <w:shd w:val="clear" w:color="auto" w:fill="A098FA"/>
            <w:vAlign w:val="center"/>
          </w:tcPr>
          <w:p w14:paraId="75C3D2F5" w14:textId="77777777" w:rsidR="008A3F7A" w:rsidRPr="000823D2" w:rsidRDefault="008A3F7A" w:rsidP="008A3F7A">
            <w:pPr>
              <w:rPr>
                <w:rFonts w:ascii="Verdana" w:hAnsi="Verdana"/>
                <w:color w:val="333333"/>
                <w:sz w:val="32"/>
                <w:szCs w:val="32"/>
              </w:rPr>
            </w:pPr>
            <w:r w:rsidRPr="000823D2">
              <w:rPr>
                <w:rFonts w:ascii="Verdana" w:hAnsi="Verdana" w:cs="Arial"/>
                <w:b/>
                <w:color w:val="333333"/>
                <w:sz w:val="32"/>
                <w:szCs w:val="32"/>
              </w:rPr>
              <w:lastRenderedPageBreak/>
              <w:t>Learning outcomes</w:t>
            </w:r>
          </w:p>
        </w:tc>
        <w:tc>
          <w:tcPr>
            <w:tcW w:w="751" w:type="pct"/>
            <w:shd w:val="clear" w:color="auto" w:fill="A098FA"/>
            <w:vAlign w:val="center"/>
          </w:tcPr>
          <w:p w14:paraId="7480E960" w14:textId="77777777" w:rsidR="008A3F7A" w:rsidRPr="000823D2" w:rsidRDefault="008A3F7A" w:rsidP="008A3F7A">
            <w:pPr>
              <w:jc w:val="center"/>
              <w:rPr>
                <w:color w:val="333333"/>
              </w:rPr>
            </w:pPr>
            <w:r w:rsidRPr="000823D2">
              <w:drawing>
                <wp:inline distT="0" distB="0" distL="0" distR="0" wp14:anchorId="28F489AA" wp14:editId="367A7D4B">
                  <wp:extent cx="638175" cy="638175"/>
                  <wp:effectExtent l="0" t="0" r="0" b="9525"/>
                  <wp:docPr id="475" name="Picture 4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Picture 475">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A3F7A" w:rsidRPr="000823D2" w14:paraId="1E39F28E" w14:textId="77777777" w:rsidTr="00E07A1A">
        <w:trPr>
          <w:trHeight w:val="2324"/>
        </w:trPr>
        <w:tc>
          <w:tcPr>
            <w:tcW w:w="5000" w:type="pct"/>
            <w:gridSpan w:val="2"/>
            <w:shd w:val="clear" w:color="auto" w:fill="auto"/>
          </w:tcPr>
          <w:p w14:paraId="0D80A870" w14:textId="77777777" w:rsidR="008A3F7A" w:rsidRPr="000823D2" w:rsidRDefault="008A3F7A" w:rsidP="00C756B4">
            <w:r w:rsidRPr="000823D2">
              <w:t>You must be able to:</w:t>
            </w:r>
          </w:p>
          <w:p w14:paraId="1BCA964C" w14:textId="77777777" w:rsidR="008A3F7A" w:rsidRPr="000823D2" w:rsidRDefault="008A3F7A" w:rsidP="004E6586">
            <w:pPr>
              <w:pStyle w:val="ListParagraph"/>
              <w:numPr>
                <w:ilvl w:val="0"/>
                <w:numId w:val="7"/>
              </w:numPr>
            </w:pPr>
            <w:r w:rsidRPr="000823D2">
              <w:rPr>
                <w:b/>
                <w:bCs/>
              </w:rPr>
              <w:t xml:space="preserve">Recall </w:t>
            </w:r>
            <w:r w:rsidRPr="000823D2">
              <w:t>the associated barriers for children and teenagers/young adults.</w:t>
            </w:r>
          </w:p>
          <w:p w14:paraId="45F4B1A2" w14:textId="77777777" w:rsidR="008A3F7A" w:rsidRPr="000823D2" w:rsidRDefault="008A3F7A" w:rsidP="004E6586">
            <w:pPr>
              <w:pStyle w:val="ListParagraph"/>
              <w:numPr>
                <w:ilvl w:val="0"/>
                <w:numId w:val="7"/>
              </w:numPr>
            </w:pPr>
            <w:r w:rsidRPr="000823D2">
              <w:rPr>
                <w:b/>
                <w:bCs/>
              </w:rPr>
              <w:t>Discuss</w:t>
            </w:r>
            <w:r w:rsidRPr="000823D2">
              <w:t xml:space="preserve"> how the cost of participation is a barrier for most target groups.</w:t>
            </w:r>
          </w:p>
          <w:p w14:paraId="574F6D64" w14:textId="1F2D72A6" w:rsidR="008A3F7A" w:rsidRPr="000823D2" w:rsidRDefault="008A3F7A" w:rsidP="004E6586">
            <w:pPr>
              <w:pStyle w:val="ListParagraph"/>
              <w:numPr>
                <w:ilvl w:val="0"/>
                <w:numId w:val="7"/>
              </w:numPr>
            </w:pPr>
            <w:r w:rsidRPr="000823D2">
              <w:rPr>
                <w:b/>
                <w:bCs/>
              </w:rPr>
              <w:t xml:space="preserve">Explain </w:t>
            </w:r>
            <w:r w:rsidRPr="000823D2">
              <w:t>the health barriers for senior citizens.</w:t>
            </w:r>
          </w:p>
          <w:p w14:paraId="2D9418D5" w14:textId="77777777" w:rsidR="008A3F7A" w:rsidRPr="000823D2" w:rsidRDefault="008A3F7A" w:rsidP="008A3F7A">
            <w:pPr>
              <w:spacing w:after="240"/>
              <w:ind w:left="720"/>
              <w:contextualSpacing/>
              <w:rPr>
                <w:rFonts w:cs="Arial"/>
              </w:rPr>
            </w:pPr>
          </w:p>
          <w:p w14:paraId="1D24717E" w14:textId="77777777" w:rsidR="008A3F7A" w:rsidRPr="000823D2" w:rsidRDefault="008A3F7A" w:rsidP="009878B6">
            <w:pPr>
              <w:rPr>
                <w:color w:val="000000" w:themeColor="text1"/>
              </w:rPr>
            </w:pPr>
            <w:r w:rsidRPr="000823D2">
              <w:t>Y</w:t>
            </w:r>
            <w:r w:rsidRPr="000823D2">
              <w:rPr>
                <w:color w:val="000000" w:themeColor="text1"/>
              </w:rPr>
              <w:t>ou may also be able to:</w:t>
            </w:r>
          </w:p>
          <w:p w14:paraId="1A22B249" w14:textId="23D3E75B" w:rsidR="008A3F7A" w:rsidRPr="000823D2" w:rsidRDefault="008A3F7A" w:rsidP="004E6586">
            <w:pPr>
              <w:pStyle w:val="ListParagraph"/>
              <w:numPr>
                <w:ilvl w:val="0"/>
                <w:numId w:val="8"/>
              </w:numPr>
              <w:rPr>
                <w:color w:val="000000" w:themeColor="text1"/>
              </w:rPr>
            </w:pPr>
            <w:r w:rsidRPr="000823D2">
              <w:rPr>
                <w:b/>
                <w:bCs/>
                <w:color w:val="000000" w:themeColor="text1"/>
              </w:rPr>
              <w:t>Reflect</w:t>
            </w:r>
            <w:r w:rsidRPr="000823D2">
              <w:rPr>
                <w:color w:val="000000" w:themeColor="text1"/>
              </w:rPr>
              <w:t xml:space="preserve"> on the most affordable activity for a family.</w:t>
            </w:r>
          </w:p>
          <w:p w14:paraId="2289DEED" w14:textId="3B988004" w:rsidR="008A3F7A" w:rsidRPr="000823D2" w:rsidRDefault="008A3F7A" w:rsidP="004E6586">
            <w:pPr>
              <w:pStyle w:val="ListParagraph"/>
              <w:numPr>
                <w:ilvl w:val="0"/>
                <w:numId w:val="8"/>
              </w:numPr>
            </w:pPr>
            <w:r w:rsidRPr="000823D2">
              <w:rPr>
                <w:b/>
                <w:bCs/>
                <w:color w:val="000000" w:themeColor="text1"/>
              </w:rPr>
              <w:t xml:space="preserve">Evaluate </w:t>
            </w:r>
            <w:r w:rsidRPr="000823D2">
              <w:rPr>
                <w:color w:val="000000" w:themeColor="text1"/>
              </w:rPr>
              <w:t>ways to adapt sports for senior citizens.</w:t>
            </w:r>
          </w:p>
        </w:tc>
      </w:tr>
    </w:tbl>
    <w:p w14:paraId="301AFDDD" w14:textId="77777777" w:rsidR="008A3F7A" w:rsidRPr="000823D2" w:rsidRDefault="008A3F7A" w:rsidP="008A3F7A"/>
    <w:p w14:paraId="5C2EF90D" w14:textId="22473AF1" w:rsidR="008A3F7A" w:rsidRPr="000823D2" w:rsidRDefault="008A3F7A" w:rsidP="0081066C">
      <w:pPr>
        <w:pStyle w:val="Heading2"/>
      </w:pPr>
      <w:bookmarkStart w:id="5" w:name="_Toc185339911"/>
      <w:r w:rsidRPr="000823D2">
        <w:t xml:space="preserve">Factors affecting participation </w:t>
      </w:r>
      <w:r w:rsidR="0081066C" w:rsidRPr="000823D2">
        <w:t>for w</w:t>
      </w:r>
      <w:r w:rsidRPr="000823D2">
        <w:t>orking adults</w:t>
      </w:r>
      <w:r w:rsidR="0081066C" w:rsidRPr="000823D2">
        <w:t xml:space="preserve"> and f</w:t>
      </w:r>
      <w:r w:rsidRPr="000823D2">
        <w:t>amilies</w:t>
      </w:r>
      <w:bookmarkEnd w:id="5"/>
    </w:p>
    <w:p w14:paraId="576D0AC1" w14:textId="7891235F" w:rsidR="52B0511A" w:rsidRPr="000823D2" w:rsidRDefault="52B0511A" w:rsidP="002F75EA"/>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B36E88" w:rsidRPr="000823D2" w14:paraId="4CD6AB92" w14:textId="77777777" w:rsidTr="005F2B37">
        <w:trPr>
          <w:trHeight w:val="1020"/>
        </w:trPr>
        <w:tc>
          <w:tcPr>
            <w:tcW w:w="4249" w:type="pct"/>
            <w:shd w:val="clear" w:color="auto" w:fill="78F9D4"/>
            <w:vAlign w:val="center"/>
          </w:tcPr>
          <w:p w14:paraId="00C3BA1B" w14:textId="1AB8CBC8" w:rsidR="00B36E88" w:rsidRPr="000823D2" w:rsidRDefault="00B36E88" w:rsidP="00B36E88">
            <w:pPr>
              <w:rPr>
                <w:rFonts w:ascii="Verdana" w:hAnsi="Verdana"/>
                <w:color w:val="333333"/>
                <w:sz w:val="32"/>
                <w:szCs w:val="32"/>
              </w:rPr>
            </w:pPr>
            <w:r w:rsidRPr="000823D2">
              <w:rPr>
                <w:rFonts w:ascii="Verdana" w:hAnsi="Verdana" w:cs="Arial"/>
                <w:b/>
                <w:color w:val="333333"/>
                <w:sz w:val="32"/>
                <w:szCs w:val="32"/>
              </w:rPr>
              <w:t xml:space="preserve">Activity </w:t>
            </w:r>
            <w:r w:rsidR="00866C7D" w:rsidRPr="000823D2">
              <w:rPr>
                <w:rFonts w:ascii="Verdana" w:hAnsi="Verdana" w:cs="Arial"/>
                <w:b/>
                <w:color w:val="333333"/>
                <w:sz w:val="32"/>
                <w:szCs w:val="32"/>
              </w:rPr>
              <w:t>1</w:t>
            </w:r>
            <w:r w:rsidRPr="000823D2">
              <w:rPr>
                <w:rFonts w:ascii="Verdana" w:hAnsi="Verdana" w:cs="Arial"/>
                <w:b/>
                <w:color w:val="333333"/>
                <w:sz w:val="32"/>
                <w:szCs w:val="32"/>
              </w:rPr>
              <w:t>: Cost of participation</w:t>
            </w:r>
          </w:p>
        </w:tc>
        <w:tc>
          <w:tcPr>
            <w:tcW w:w="751" w:type="pct"/>
            <w:shd w:val="clear" w:color="auto" w:fill="78F9D4"/>
            <w:vAlign w:val="center"/>
          </w:tcPr>
          <w:p w14:paraId="6FC75361" w14:textId="77777777" w:rsidR="00B36E88" w:rsidRPr="000823D2" w:rsidRDefault="00B36E88" w:rsidP="00B36E88">
            <w:pPr>
              <w:jc w:val="center"/>
              <w:rPr>
                <w:color w:val="333333"/>
              </w:rPr>
            </w:pPr>
            <w:r w:rsidRPr="000823D2">
              <w:drawing>
                <wp:inline distT="0" distB="0" distL="0" distR="0" wp14:anchorId="70DBD6F5" wp14:editId="7CB4930E">
                  <wp:extent cx="638175" cy="638175"/>
                  <wp:effectExtent l="0" t="0" r="9525" b="9525"/>
                  <wp:docPr id="15" name="Picture 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36E88" w:rsidRPr="000823D2" w14:paraId="3199B5AF" w14:textId="77777777" w:rsidTr="00B36E88">
        <w:trPr>
          <w:trHeight w:val="2835"/>
        </w:trPr>
        <w:tc>
          <w:tcPr>
            <w:tcW w:w="5000" w:type="pct"/>
            <w:gridSpan w:val="2"/>
            <w:shd w:val="clear" w:color="auto" w:fill="auto"/>
          </w:tcPr>
          <w:p w14:paraId="6CD96E0E" w14:textId="19D28EEC" w:rsidR="001238D8" w:rsidRPr="000823D2" w:rsidRDefault="009F6444" w:rsidP="00B36E88">
            <w:pPr>
              <w:suppressAutoHyphens w:val="0"/>
              <w:spacing w:after="240"/>
              <w:contextualSpacing/>
              <w:rPr>
                <w:rFonts w:cs="Arial"/>
              </w:rPr>
            </w:pPr>
            <w:r w:rsidRPr="000823D2">
              <w:rPr>
                <w:rFonts w:cs="Arial"/>
              </w:rPr>
              <w:t xml:space="preserve">Research costs </w:t>
            </w:r>
            <w:r w:rsidR="001238D8" w:rsidRPr="000823D2">
              <w:rPr>
                <w:rFonts w:cs="Arial"/>
              </w:rPr>
              <w:t xml:space="preserve">to families </w:t>
            </w:r>
            <w:r w:rsidRPr="000823D2">
              <w:rPr>
                <w:rFonts w:cs="Arial"/>
              </w:rPr>
              <w:t xml:space="preserve">for facilities </w:t>
            </w:r>
            <w:r w:rsidR="001238D8" w:rsidRPr="000823D2">
              <w:rPr>
                <w:rFonts w:cs="Arial"/>
              </w:rPr>
              <w:t xml:space="preserve">nearby to help you answer this question. </w:t>
            </w:r>
          </w:p>
          <w:p w14:paraId="4D652594" w14:textId="77777777" w:rsidR="0028714D" w:rsidRPr="000823D2" w:rsidRDefault="0028714D" w:rsidP="00B36E88">
            <w:pPr>
              <w:suppressAutoHyphens w:val="0"/>
              <w:spacing w:after="240"/>
              <w:contextualSpacing/>
              <w:rPr>
                <w:rFonts w:cs="Arial"/>
              </w:rPr>
            </w:pPr>
          </w:p>
          <w:p w14:paraId="6B013B0C" w14:textId="605D683F" w:rsidR="00490D89" w:rsidRPr="000823D2" w:rsidRDefault="00490D89" w:rsidP="00B36E88">
            <w:pPr>
              <w:suppressAutoHyphens w:val="0"/>
              <w:spacing w:after="240"/>
              <w:contextualSpacing/>
              <w:rPr>
                <w:rFonts w:cs="Arial"/>
              </w:rPr>
            </w:pPr>
            <w:r w:rsidRPr="000823D2">
              <w:rPr>
                <w:rFonts w:cs="Arial"/>
              </w:rPr>
              <w:t>Rank the activities, swimming, ice skating, badminton (</w:t>
            </w:r>
            <w:r w:rsidR="005E6AA2" w:rsidRPr="000823D2">
              <w:rPr>
                <w:rFonts w:cs="Arial"/>
              </w:rPr>
              <w:t>a racket sport)</w:t>
            </w:r>
            <w:r w:rsidRPr="000823D2">
              <w:rPr>
                <w:rFonts w:cs="Arial"/>
              </w:rPr>
              <w:t xml:space="preserve"> and bike hire</w:t>
            </w:r>
            <w:r w:rsidR="002969EF" w:rsidRPr="000823D2">
              <w:rPr>
                <w:rFonts w:cs="Arial"/>
              </w:rPr>
              <w:t xml:space="preserve"> where </w:t>
            </w:r>
            <w:r w:rsidR="005C772A" w:rsidRPr="000823D2">
              <w:rPr>
                <w:rFonts w:cs="Arial"/>
                <w:b/>
                <w:bCs/>
              </w:rPr>
              <w:t>1</w:t>
            </w:r>
            <w:r w:rsidR="005C772A" w:rsidRPr="000823D2">
              <w:rPr>
                <w:rFonts w:cs="Arial"/>
              </w:rPr>
              <w:t xml:space="preserve"> </w:t>
            </w:r>
            <w:r w:rsidR="00510E3F" w:rsidRPr="000823D2">
              <w:rPr>
                <w:rFonts w:cs="Arial"/>
              </w:rPr>
              <w:t xml:space="preserve">= most expensive, </w:t>
            </w:r>
            <w:r w:rsidR="00510E3F" w:rsidRPr="000823D2">
              <w:rPr>
                <w:rFonts w:cs="Arial"/>
                <w:b/>
                <w:bCs/>
              </w:rPr>
              <w:t>4</w:t>
            </w:r>
            <w:r w:rsidR="00510E3F" w:rsidRPr="000823D2">
              <w:rPr>
                <w:rFonts w:cs="Arial"/>
              </w:rPr>
              <w:t xml:space="preserve"> = least expensive. </w:t>
            </w:r>
          </w:p>
          <w:p w14:paraId="05D14BCB" w14:textId="77777777" w:rsidR="00B36E88" w:rsidRPr="000823D2" w:rsidRDefault="00B36E88" w:rsidP="00B36E88">
            <w:pPr>
              <w:suppressAutoHyphens w:val="0"/>
              <w:spacing w:after="240"/>
              <w:contextualSpacing/>
              <w:rPr>
                <w:rFonts w:cs="Arial"/>
              </w:rPr>
            </w:pPr>
          </w:p>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1376"/>
              <w:gridCol w:w="3685"/>
              <w:gridCol w:w="3683"/>
            </w:tblGrid>
            <w:tr w:rsidR="00B36E88" w:rsidRPr="000823D2" w14:paraId="6248DB86" w14:textId="77777777" w:rsidTr="004259F5">
              <w:trPr>
                <w:cantSplit/>
                <w:trHeight w:val="567"/>
              </w:trPr>
              <w:tc>
                <w:tcPr>
                  <w:tcW w:w="787" w:type="pct"/>
                  <w:shd w:val="clear" w:color="auto" w:fill="A098FA"/>
                  <w:tcMar>
                    <w:top w:w="0" w:type="dxa"/>
                    <w:left w:w="108" w:type="dxa"/>
                    <w:bottom w:w="0" w:type="dxa"/>
                    <w:right w:w="108" w:type="dxa"/>
                  </w:tcMar>
                  <w:vAlign w:val="center"/>
                </w:tcPr>
                <w:p w14:paraId="49554BCA" w14:textId="794A9053" w:rsidR="00B36E88" w:rsidRPr="000823D2" w:rsidRDefault="00B36E88" w:rsidP="00B36E88">
                  <w:pPr>
                    <w:rPr>
                      <w:b/>
                      <w:bCs/>
                      <w:color w:val="333333"/>
                    </w:rPr>
                  </w:pPr>
                  <w:r w:rsidRPr="000823D2">
                    <w:rPr>
                      <w:b/>
                      <w:bCs/>
                      <w:color w:val="333333"/>
                    </w:rPr>
                    <w:t>Rank</w:t>
                  </w:r>
                </w:p>
              </w:tc>
              <w:tc>
                <w:tcPr>
                  <w:tcW w:w="2107" w:type="pct"/>
                  <w:shd w:val="clear" w:color="auto" w:fill="A098FA"/>
                  <w:vAlign w:val="center"/>
                </w:tcPr>
                <w:p w14:paraId="4F0CD2F9" w14:textId="572D2888" w:rsidR="00B36E88" w:rsidRPr="000823D2" w:rsidRDefault="00B36E88" w:rsidP="004259F5">
                  <w:pPr>
                    <w:rPr>
                      <w:b/>
                      <w:bCs/>
                      <w:color w:val="333333"/>
                    </w:rPr>
                  </w:pPr>
                  <w:r w:rsidRPr="000823D2">
                    <w:rPr>
                      <w:b/>
                      <w:bCs/>
                      <w:color w:val="333333"/>
                    </w:rPr>
                    <w:t>Activity</w:t>
                  </w:r>
                </w:p>
              </w:tc>
              <w:tc>
                <w:tcPr>
                  <w:tcW w:w="2106" w:type="pct"/>
                  <w:shd w:val="clear" w:color="auto" w:fill="A098FA"/>
                  <w:tcMar>
                    <w:top w:w="0" w:type="dxa"/>
                    <w:left w:w="108" w:type="dxa"/>
                    <w:bottom w:w="0" w:type="dxa"/>
                    <w:right w:w="108" w:type="dxa"/>
                  </w:tcMar>
                  <w:vAlign w:val="center"/>
                </w:tcPr>
                <w:p w14:paraId="68496231" w14:textId="28101455" w:rsidR="00B36E88" w:rsidRPr="000823D2" w:rsidRDefault="00B36E88" w:rsidP="00B36E88">
                  <w:pPr>
                    <w:rPr>
                      <w:b/>
                      <w:bCs/>
                      <w:color w:val="333333"/>
                    </w:rPr>
                  </w:pPr>
                  <w:r w:rsidRPr="000823D2">
                    <w:rPr>
                      <w:b/>
                      <w:bCs/>
                      <w:color w:val="333333"/>
                    </w:rPr>
                    <w:t>Cost</w:t>
                  </w:r>
                </w:p>
              </w:tc>
            </w:tr>
            <w:tr w:rsidR="00B36E88" w:rsidRPr="000823D2" w14:paraId="7E9783B3" w14:textId="77777777" w:rsidTr="00AA5D02">
              <w:trPr>
                <w:cantSplit/>
                <w:trHeight w:val="794"/>
              </w:trPr>
              <w:tc>
                <w:tcPr>
                  <w:tcW w:w="787" w:type="pct"/>
                  <w:shd w:val="clear" w:color="auto" w:fill="auto"/>
                  <w:tcMar>
                    <w:top w:w="108" w:type="dxa"/>
                    <w:left w:w="108" w:type="dxa"/>
                    <w:bottom w:w="108" w:type="dxa"/>
                    <w:right w:w="108" w:type="dxa"/>
                  </w:tcMar>
                </w:tcPr>
                <w:p w14:paraId="201A88D6" w14:textId="3DEF1AB1" w:rsidR="00B90B4C" w:rsidRPr="000823D2" w:rsidRDefault="00B90B4C" w:rsidP="00B36E88"/>
              </w:tc>
              <w:tc>
                <w:tcPr>
                  <w:tcW w:w="2107" w:type="pct"/>
                  <w:shd w:val="clear" w:color="auto" w:fill="auto"/>
                </w:tcPr>
                <w:p w14:paraId="23D0C2FC" w14:textId="77777777" w:rsidR="00B36E88" w:rsidRPr="000823D2" w:rsidRDefault="00B36E88" w:rsidP="00B36E88">
                  <w:pPr>
                    <w:rPr>
                      <w:sz w:val="22"/>
                      <w:szCs w:val="22"/>
                    </w:rPr>
                  </w:pPr>
                </w:p>
              </w:tc>
              <w:tc>
                <w:tcPr>
                  <w:tcW w:w="2106" w:type="pct"/>
                  <w:shd w:val="clear" w:color="auto" w:fill="auto"/>
                  <w:tcMar>
                    <w:top w:w="108" w:type="dxa"/>
                    <w:left w:w="108" w:type="dxa"/>
                    <w:bottom w:w="108" w:type="dxa"/>
                    <w:right w:w="108" w:type="dxa"/>
                  </w:tcMar>
                </w:tcPr>
                <w:p w14:paraId="1FBBB18F" w14:textId="77777777" w:rsidR="00B36E88" w:rsidRPr="000823D2" w:rsidRDefault="00B36E88" w:rsidP="00B36E88">
                  <w:pPr>
                    <w:rPr>
                      <w:sz w:val="22"/>
                      <w:szCs w:val="22"/>
                    </w:rPr>
                  </w:pPr>
                </w:p>
              </w:tc>
            </w:tr>
            <w:tr w:rsidR="00B36E88" w:rsidRPr="000823D2" w14:paraId="64909DDE" w14:textId="77777777" w:rsidTr="00AA5D02">
              <w:trPr>
                <w:cantSplit/>
                <w:trHeight w:val="794"/>
              </w:trPr>
              <w:tc>
                <w:tcPr>
                  <w:tcW w:w="787" w:type="pct"/>
                  <w:shd w:val="clear" w:color="auto" w:fill="auto"/>
                  <w:tcMar>
                    <w:top w:w="108" w:type="dxa"/>
                    <w:left w:w="108" w:type="dxa"/>
                    <w:bottom w:w="108" w:type="dxa"/>
                    <w:right w:w="108" w:type="dxa"/>
                  </w:tcMar>
                </w:tcPr>
                <w:p w14:paraId="15A4788B" w14:textId="0D527BBF" w:rsidR="00B90B4C" w:rsidRPr="000823D2" w:rsidRDefault="00B90B4C" w:rsidP="00B36E88"/>
              </w:tc>
              <w:tc>
                <w:tcPr>
                  <w:tcW w:w="2107" w:type="pct"/>
                  <w:shd w:val="clear" w:color="auto" w:fill="auto"/>
                </w:tcPr>
                <w:p w14:paraId="767161E0" w14:textId="77777777" w:rsidR="00B36E88" w:rsidRPr="000823D2" w:rsidRDefault="00B36E88" w:rsidP="00B36E88"/>
              </w:tc>
              <w:tc>
                <w:tcPr>
                  <w:tcW w:w="2106" w:type="pct"/>
                  <w:shd w:val="clear" w:color="auto" w:fill="auto"/>
                  <w:tcMar>
                    <w:top w:w="108" w:type="dxa"/>
                    <w:left w:w="108" w:type="dxa"/>
                    <w:bottom w:w="108" w:type="dxa"/>
                    <w:right w:w="108" w:type="dxa"/>
                  </w:tcMar>
                </w:tcPr>
                <w:p w14:paraId="79203B51" w14:textId="77777777" w:rsidR="00B36E88" w:rsidRPr="000823D2" w:rsidRDefault="00B36E88" w:rsidP="00B36E88"/>
              </w:tc>
            </w:tr>
            <w:tr w:rsidR="00B36E88" w:rsidRPr="000823D2" w14:paraId="4A42128E" w14:textId="77777777" w:rsidTr="00AA5D02">
              <w:trPr>
                <w:cantSplit/>
                <w:trHeight w:val="794"/>
              </w:trPr>
              <w:tc>
                <w:tcPr>
                  <w:tcW w:w="787" w:type="pct"/>
                  <w:shd w:val="clear" w:color="auto" w:fill="auto"/>
                  <w:tcMar>
                    <w:top w:w="108" w:type="dxa"/>
                    <w:left w:w="108" w:type="dxa"/>
                    <w:bottom w:w="108" w:type="dxa"/>
                    <w:right w:w="108" w:type="dxa"/>
                  </w:tcMar>
                </w:tcPr>
                <w:p w14:paraId="1B0528D7" w14:textId="3D3ABFF6" w:rsidR="00B90B4C" w:rsidRPr="000823D2" w:rsidRDefault="00B90B4C" w:rsidP="00B36E88"/>
              </w:tc>
              <w:tc>
                <w:tcPr>
                  <w:tcW w:w="2107" w:type="pct"/>
                  <w:shd w:val="clear" w:color="auto" w:fill="auto"/>
                </w:tcPr>
                <w:p w14:paraId="746FD561" w14:textId="77777777" w:rsidR="00B36E88" w:rsidRPr="000823D2" w:rsidRDefault="00B36E88" w:rsidP="00B36E88"/>
              </w:tc>
              <w:tc>
                <w:tcPr>
                  <w:tcW w:w="2106" w:type="pct"/>
                  <w:shd w:val="clear" w:color="auto" w:fill="auto"/>
                  <w:tcMar>
                    <w:top w:w="108" w:type="dxa"/>
                    <w:left w:w="108" w:type="dxa"/>
                    <w:bottom w:w="108" w:type="dxa"/>
                    <w:right w:w="108" w:type="dxa"/>
                  </w:tcMar>
                </w:tcPr>
                <w:p w14:paraId="55481B09" w14:textId="77777777" w:rsidR="00B36E88" w:rsidRPr="000823D2" w:rsidRDefault="00B36E88" w:rsidP="00B36E88"/>
              </w:tc>
            </w:tr>
            <w:tr w:rsidR="00B36E88" w:rsidRPr="000823D2" w14:paraId="337C2267" w14:textId="77777777" w:rsidTr="00AA5D02">
              <w:trPr>
                <w:cantSplit/>
                <w:trHeight w:val="794"/>
              </w:trPr>
              <w:tc>
                <w:tcPr>
                  <w:tcW w:w="787" w:type="pct"/>
                  <w:shd w:val="clear" w:color="auto" w:fill="auto"/>
                  <w:tcMar>
                    <w:top w:w="108" w:type="dxa"/>
                    <w:left w:w="108" w:type="dxa"/>
                    <w:bottom w:w="108" w:type="dxa"/>
                    <w:right w:w="108" w:type="dxa"/>
                  </w:tcMar>
                </w:tcPr>
                <w:p w14:paraId="63CEB17E" w14:textId="28A7C56B" w:rsidR="00B90B4C" w:rsidRPr="000823D2" w:rsidRDefault="00B90B4C" w:rsidP="00B36E88"/>
              </w:tc>
              <w:tc>
                <w:tcPr>
                  <w:tcW w:w="2107" w:type="pct"/>
                  <w:shd w:val="clear" w:color="auto" w:fill="auto"/>
                </w:tcPr>
                <w:p w14:paraId="6EC6625A" w14:textId="77777777" w:rsidR="00B36E88" w:rsidRPr="000823D2" w:rsidRDefault="00B36E88" w:rsidP="00B36E88"/>
              </w:tc>
              <w:tc>
                <w:tcPr>
                  <w:tcW w:w="2106" w:type="pct"/>
                  <w:shd w:val="clear" w:color="auto" w:fill="auto"/>
                  <w:tcMar>
                    <w:top w:w="108" w:type="dxa"/>
                    <w:left w:w="108" w:type="dxa"/>
                    <w:bottom w:w="108" w:type="dxa"/>
                    <w:right w:w="108" w:type="dxa"/>
                  </w:tcMar>
                </w:tcPr>
                <w:p w14:paraId="2305E057" w14:textId="77777777" w:rsidR="00B36E88" w:rsidRPr="000823D2" w:rsidRDefault="00B36E88" w:rsidP="00B36E88"/>
              </w:tc>
            </w:tr>
          </w:tbl>
          <w:p w14:paraId="70B38246" w14:textId="77777777" w:rsidR="00B36E88" w:rsidRPr="000823D2" w:rsidRDefault="00B36E88" w:rsidP="00B36E88">
            <w:pPr>
              <w:suppressAutoHyphens w:val="0"/>
              <w:spacing w:after="240"/>
              <w:contextualSpacing/>
              <w:rPr>
                <w:rFonts w:cs="Arial"/>
              </w:rPr>
            </w:pPr>
          </w:p>
        </w:tc>
      </w:tr>
    </w:tbl>
    <w:p w14:paraId="23926524" w14:textId="176A3379" w:rsidR="00EA62B9" w:rsidRPr="000823D2" w:rsidRDefault="00EA62B9" w:rsidP="00B426C4"/>
    <w:p w14:paraId="604570E3" w14:textId="77777777" w:rsidR="00F51814" w:rsidRPr="000823D2" w:rsidRDefault="00F51814" w:rsidP="00323372"/>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B36E88" w:rsidRPr="000823D2" w14:paraId="140EE9F1" w14:textId="77777777" w:rsidTr="005F2B37">
        <w:trPr>
          <w:trHeight w:val="1020"/>
        </w:trPr>
        <w:tc>
          <w:tcPr>
            <w:tcW w:w="4249" w:type="pct"/>
            <w:shd w:val="clear" w:color="auto" w:fill="333333"/>
            <w:vAlign w:val="center"/>
          </w:tcPr>
          <w:p w14:paraId="2D80A809" w14:textId="77777777" w:rsidR="00B36E88" w:rsidRPr="000823D2" w:rsidRDefault="00B36E88" w:rsidP="00B426C4">
            <w:pPr>
              <w:rPr>
                <w:rFonts w:ascii="Verdana" w:hAnsi="Verdana"/>
                <w:color w:val="FFFFFF" w:themeColor="background1"/>
                <w:sz w:val="32"/>
                <w:szCs w:val="32"/>
              </w:rPr>
            </w:pPr>
            <w:r w:rsidRPr="000823D2">
              <w:rPr>
                <w:rFonts w:ascii="Verdana" w:hAnsi="Verdana" w:cs="Arial"/>
                <w:b/>
                <w:color w:val="FFFFFF" w:themeColor="background1"/>
                <w:sz w:val="32"/>
                <w:szCs w:val="32"/>
              </w:rPr>
              <w:lastRenderedPageBreak/>
              <w:t>Stretch and challenge</w:t>
            </w:r>
          </w:p>
        </w:tc>
        <w:tc>
          <w:tcPr>
            <w:tcW w:w="751" w:type="pct"/>
            <w:shd w:val="clear" w:color="auto" w:fill="333333"/>
            <w:vAlign w:val="center"/>
          </w:tcPr>
          <w:p w14:paraId="3BBB1B31" w14:textId="77777777" w:rsidR="00B36E88" w:rsidRPr="000823D2" w:rsidRDefault="00B36E88" w:rsidP="00B426C4">
            <w:pPr>
              <w:jc w:val="center"/>
              <w:rPr>
                <w:color w:val="FFFFFF"/>
              </w:rPr>
            </w:pPr>
            <w:r w:rsidRPr="000823D2">
              <w:rPr>
                <w:color w:val="FFFFFF"/>
              </w:rPr>
              <w:drawing>
                <wp:inline distT="0" distB="0" distL="0" distR="0" wp14:anchorId="6EE8207B" wp14:editId="2DF576DF">
                  <wp:extent cx="638175" cy="638175"/>
                  <wp:effectExtent l="0" t="0" r="9525" b="0"/>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a:extLst>
                              <a:ext uri="{C183D7F6-B498-43B3-948B-1728B52AA6E4}">
                                <adec:decorative xmlns:adec="http://schemas.microsoft.com/office/drawing/2017/decorative" val="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36E88" w:rsidRPr="000823D2" w14:paraId="615AF8B6" w14:textId="77777777" w:rsidTr="00B426C4">
        <w:tc>
          <w:tcPr>
            <w:tcW w:w="5000" w:type="pct"/>
            <w:gridSpan w:val="2"/>
            <w:shd w:val="clear" w:color="auto" w:fill="auto"/>
          </w:tcPr>
          <w:p w14:paraId="5ED30B07" w14:textId="70DD79DD" w:rsidR="00B36E88" w:rsidRPr="000823D2" w:rsidRDefault="00E927BD" w:rsidP="002E6841">
            <w:pPr>
              <w:spacing w:after="240"/>
              <w:contextualSpacing/>
              <w:rPr>
                <w:rFonts w:cs="Arial"/>
                <w:szCs w:val="22"/>
              </w:rPr>
            </w:pPr>
            <w:r w:rsidRPr="000823D2">
              <w:rPr>
                <w:rFonts w:cs="Arial"/>
                <w:szCs w:val="22"/>
              </w:rPr>
              <w:t>What initiatives are available to families to support with the cost of taking part in sports?</w:t>
            </w:r>
          </w:p>
        </w:tc>
      </w:tr>
      <w:tr w:rsidR="00B36E88" w:rsidRPr="000823D2" w14:paraId="12A0B89D" w14:textId="77777777" w:rsidTr="002E6841">
        <w:trPr>
          <w:trHeight w:val="2665"/>
        </w:trPr>
        <w:tc>
          <w:tcPr>
            <w:tcW w:w="5000" w:type="pct"/>
            <w:gridSpan w:val="2"/>
            <w:shd w:val="clear" w:color="auto" w:fill="auto"/>
          </w:tcPr>
          <w:p w14:paraId="7A0450E7" w14:textId="77777777" w:rsidR="00B36E88" w:rsidRPr="000823D2" w:rsidRDefault="00B36E88" w:rsidP="00B426C4">
            <w:pPr>
              <w:spacing w:after="240"/>
              <w:contextualSpacing/>
              <w:rPr>
                <w:rFonts w:cs="Arial"/>
                <w:szCs w:val="22"/>
              </w:rPr>
            </w:pPr>
          </w:p>
        </w:tc>
      </w:tr>
    </w:tbl>
    <w:p w14:paraId="14E9451F" w14:textId="77777777" w:rsidR="006908B7" w:rsidRPr="000823D2" w:rsidRDefault="006908B7" w:rsidP="006908B7"/>
    <w:p w14:paraId="28132018" w14:textId="652699DB" w:rsidR="00F51814" w:rsidRPr="000823D2" w:rsidRDefault="0081066C" w:rsidP="0081066C">
      <w:pPr>
        <w:pStyle w:val="Heading2"/>
      </w:pPr>
      <w:bookmarkStart w:id="6" w:name="_Toc185339912"/>
      <w:r w:rsidRPr="000823D2">
        <w:t>Factors affecting participation for senior citizens</w:t>
      </w:r>
      <w:bookmarkEnd w:id="6"/>
    </w:p>
    <w:p w14:paraId="6E5FA47E" w14:textId="77777777" w:rsidR="00F51814" w:rsidRPr="000823D2" w:rsidRDefault="00F51814" w:rsidP="00F51814"/>
    <w:p w14:paraId="66366377" w14:textId="77777777" w:rsidR="00F51814" w:rsidRPr="000823D2" w:rsidRDefault="00F51814" w:rsidP="00F51814">
      <w:r w:rsidRPr="000823D2">
        <w:t>A common barrier for senior citizens is health issues.</w:t>
      </w:r>
    </w:p>
    <w:p w14:paraId="4F92C96F" w14:textId="77777777" w:rsidR="00F51814" w:rsidRPr="000823D2" w:rsidRDefault="00F51814" w:rsidP="00F51814"/>
    <w:p w14:paraId="4D46952B" w14:textId="660F63A7" w:rsidR="00F51814" w:rsidRPr="000823D2" w:rsidRDefault="00F51814" w:rsidP="00F51814">
      <w:r w:rsidRPr="000823D2">
        <w:t>Common aliments of getting older which could</w:t>
      </w:r>
      <w:r w:rsidR="0038226C" w:rsidRPr="000823D2">
        <w:t xml:space="preserve"> </w:t>
      </w:r>
      <w:r w:rsidRPr="000823D2">
        <w:t>impact physical activity levels are:</w:t>
      </w:r>
    </w:p>
    <w:p w14:paraId="27D57767" w14:textId="644A352C" w:rsidR="00F51814" w:rsidRPr="000823D2" w:rsidRDefault="00F51814" w:rsidP="00F51814"/>
    <w:p w14:paraId="435269A8" w14:textId="504B0653" w:rsidR="00F51814" w:rsidRPr="000823D2" w:rsidRDefault="00F51814" w:rsidP="004E6586">
      <w:pPr>
        <w:pStyle w:val="ListParagraph"/>
        <w:numPr>
          <w:ilvl w:val="0"/>
          <w:numId w:val="9"/>
        </w:numPr>
      </w:pPr>
      <w:r w:rsidRPr="000823D2">
        <w:t>Reduced muscle mass, strength and endurance.</w:t>
      </w:r>
    </w:p>
    <w:p w14:paraId="4BAC378F" w14:textId="6766EED0" w:rsidR="00F51814" w:rsidRPr="000823D2" w:rsidRDefault="00F51814" w:rsidP="004E6586">
      <w:pPr>
        <w:pStyle w:val="ListParagraph"/>
        <w:numPr>
          <w:ilvl w:val="0"/>
          <w:numId w:val="9"/>
        </w:numPr>
      </w:pPr>
      <w:r w:rsidRPr="000823D2">
        <w:t>Reduced coordination and balance.</w:t>
      </w:r>
    </w:p>
    <w:p w14:paraId="0EA77055" w14:textId="72E48BCF" w:rsidR="00F51814" w:rsidRPr="000823D2" w:rsidRDefault="00F51814" w:rsidP="004E6586">
      <w:pPr>
        <w:pStyle w:val="ListParagraph"/>
        <w:numPr>
          <w:ilvl w:val="0"/>
          <w:numId w:val="9"/>
        </w:numPr>
      </w:pPr>
      <w:r w:rsidRPr="000823D2">
        <w:t>Reduced joint flexibility and mobility.</w:t>
      </w:r>
    </w:p>
    <w:p w14:paraId="6BB9F6B9" w14:textId="77777777" w:rsidR="00F51814" w:rsidRPr="000823D2" w:rsidRDefault="00F51814"/>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B36E88" w:rsidRPr="000823D2" w14:paraId="436DD1A4" w14:textId="77777777" w:rsidTr="005F2B37">
        <w:trPr>
          <w:trHeight w:val="1020"/>
        </w:trPr>
        <w:tc>
          <w:tcPr>
            <w:tcW w:w="4249" w:type="pct"/>
            <w:shd w:val="clear" w:color="auto" w:fill="333333"/>
            <w:vAlign w:val="center"/>
          </w:tcPr>
          <w:p w14:paraId="7E5B5AA0" w14:textId="77777777" w:rsidR="00B36E88" w:rsidRPr="000823D2" w:rsidRDefault="00B36E88" w:rsidP="00B36E88">
            <w:pPr>
              <w:rPr>
                <w:rFonts w:ascii="Verdana" w:hAnsi="Verdana"/>
                <w:color w:val="FFFFFF" w:themeColor="background1"/>
                <w:sz w:val="32"/>
                <w:szCs w:val="32"/>
              </w:rPr>
            </w:pPr>
            <w:r w:rsidRPr="000823D2">
              <w:rPr>
                <w:rFonts w:ascii="Verdana" w:hAnsi="Verdana" w:cs="Arial"/>
                <w:b/>
                <w:color w:val="FFFFFF" w:themeColor="background1"/>
                <w:sz w:val="32"/>
                <w:szCs w:val="32"/>
              </w:rPr>
              <w:t>Key terms</w:t>
            </w:r>
          </w:p>
        </w:tc>
        <w:tc>
          <w:tcPr>
            <w:tcW w:w="751" w:type="pct"/>
            <w:shd w:val="clear" w:color="auto" w:fill="333333"/>
            <w:vAlign w:val="center"/>
          </w:tcPr>
          <w:p w14:paraId="11B0B71F" w14:textId="77777777" w:rsidR="00B36E88" w:rsidRPr="000823D2" w:rsidRDefault="00B36E88" w:rsidP="00B36E88">
            <w:pPr>
              <w:jc w:val="center"/>
              <w:rPr>
                <w:color w:val="FFFFFF"/>
              </w:rPr>
            </w:pPr>
            <w:r w:rsidRPr="000823D2">
              <w:drawing>
                <wp:inline distT="0" distB="0" distL="0" distR="0" wp14:anchorId="6F5A2EAC" wp14:editId="2CEF8B02">
                  <wp:extent cx="635000" cy="643255"/>
                  <wp:effectExtent l="0" t="0" r="0" b="4445"/>
                  <wp:docPr id="18" name="Pictur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a:extLst>
                              <a:ext uri="{C183D7F6-B498-43B3-948B-1728B52AA6E4}">
                                <adec:decorative xmlns:adec="http://schemas.microsoft.com/office/drawing/2017/decorative" val="1"/>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B36E88" w:rsidRPr="000823D2" w14:paraId="1D44B180" w14:textId="77777777" w:rsidTr="00B36E88">
        <w:tc>
          <w:tcPr>
            <w:tcW w:w="5000" w:type="pct"/>
            <w:gridSpan w:val="2"/>
            <w:shd w:val="clear" w:color="auto" w:fill="auto"/>
          </w:tcPr>
          <w:p w14:paraId="43793DCD" w14:textId="40614417" w:rsidR="00B36E88" w:rsidRPr="000823D2" w:rsidRDefault="00B36E88" w:rsidP="0038226C">
            <w:r w:rsidRPr="000823D2">
              <w:rPr>
                <w:rFonts w:cs="Arial"/>
                <w:b/>
                <w:bCs/>
              </w:rPr>
              <w:t>Osteoporosis</w:t>
            </w:r>
            <w:r w:rsidR="00E927BD" w:rsidRPr="000823D2">
              <w:rPr>
                <w:rFonts w:cs="Arial"/>
                <w:b/>
                <w:bCs/>
              </w:rPr>
              <w:t>:</w:t>
            </w:r>
          </w:p>
        </w:tc>
      </w:tr>
      <w:tr w:rsidR="0038226C" w:rsidRPr="000823D2" w14:paraId="2C820958" w14:textId="77777777" w:rsidTr="00532791">
        <w:trPr>
          <w:trHeight w:val="2268"/>
        </w:trPr>
        <w:tc>
          <w:tcPr>
            <w:tcW w:w="5000" w:type="pct"/>
            <w:gridSpan w:val="2"/>
            <w:shd w:val="clear" w:color="auto" w:fill="auto"/>
          </w:tcPr>
          <w:p w14:paraId="7289D374" w14:textId="77777777" w:rsidR="0038226C" w:rsidRPr="000823D2" w:rsidRDefault="0038226C" w:rsidP="0038226C">
            <w:pPr>
              <w:rPr>
                <w:rFonts w:cs="Arial"/>
              </w:rPr>
            </w:pPr>
          </w:p>
        </w:tc>
      </w:tr>
    </w:tbl>
    <w:p w14:paraId="2161C62F" w14:textId="678E698D" w:rsidR="00EA62B9" w:rsidRPr="000823D2" w:rsidRDefault="00EA62B9" w:rsidP="002A0D67"/>
    <w:p w14:paraId="2C4B19F7" w14:textId="77777777" w:rsidR="006A1CA2" w:rsidRPr="000823D2" w:rsidRDefault="006A1CA2" w:rsidP="002A0D67"/>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C2C55" w:rsidRPr="000823D2" w14:paraId="570F5892" w14:textId="77777777" w:rsidTr="005F2B37">
        <w:trPr>
          <w:trHeight w:val="1020"/>
        </w:trPr>
        <w:tc>
          <w:tcPr>
            <w:tcW w:w="4249" w:type="pct"/>
            <w:shd w:val="clear" w:color="auto" w:fill="78F9D4"/>
            <w:vAlign w:val="center"/>
          </w:tcPr>
          <w:p w14:paraId="1B977085" w14:textId="11851611" w:rsidR="00DC2C55" w:rsidRPr="000823D2" w:rsidRDefault="00DC2C55" w:rsidP="00DC2C55">
            <w:pPr>
              <w:rPr>
                <w:rFonts w:ascii="Verdana" w:hAnsi="Verdana"/>
                <w:color w:val="333333"/>
                <w:sz w:val="32"/>
                <w:szCs w:val="32"/>
              </w:rPr>
            </w:pPr>
            <w:r w:rsidRPr="000823D2">
              <w:rPr>
                <w:rFonts w:ascii="Verdana" w:hAnsi="Verdana" w:cs="Arial"/>
                <w:b/>
                <w:color w:val="333333"/>
                <w:sz w:val="32"/>
                <w:szCs w:val="32"/>
              </w:rPr>
              <w:lastRenderedPageBreak/>
              <w:t xml:space="preserve">Activity </w:t>
            </w:r>
            <w:r w:rsidR="00E036C7" w:rsidRPr="000823D2">
              <w:rPr>
                <w:rFonts w:ascii="Verdana" w:hAnsi="Verdana" w:cs="Arial"/>
                <w:b/>
                <w:color w:val="333333"/>
                <w:sz w:val="32"/>
                <w:szCs w:val="32"/>
              </w:rPr>
              <w:t>2</w:t>
            </w:r>
            <w:r w:rsidRPr="000823D2">
              <w:rPr>
                <w:rFonts w:ascii="Verdana" w:hAnsi="Verdana" w:cs="Arial"/>
                <w:b/>
                <w:color w:val="333333"/>
                <w:sz w:val="32"/>
                <w:szCs w:val="32"/>
              </w:rPr>
              <w:t>: Senior citizens</w:t>
            </w:r>
          </w:p>
        </w:tc>
        <w:tc>
          <w:tcPr>
            <w:tcW w:w="751" w:type="pct"/>
            <w:shd w:val="clear" w:color="auto" w:fill="78F9D4"/>
            <w:vAlign w:val="center"/>
          </w:tcPr>
          <w:p w14:paraId="1BC45C23" w14:textId="77777777" w:rsidR="00DC2C55" w:rsidRPr="000823D2" w:rsidRDefault="00DC2C55" w:rsidP="00DC2C55">
            <w:pPr>
              <w:jc w:val="center"/>
              <w:rPr>
                <w:color w:val="333333"/>
              </w:rPr>
            </w:pPr>
            <w:r w:rsidRPr="000823D2">
              <w:drawing>
                <wp:inline distT="0" distB="0" distL="0" distR="0" wp14:anchorId="282303BE" wp14:editId="0414CC55">
                  <wp:extent cx="638175" cy="638175"/>
                  <wp:effectExtent l="0" t="0" r="9525" b="9525"/>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C2C55" w:rsidRPr="000823D2" w14:paraId="53ACD2E2" w14:textId="77777777" w:rsidTr="00312ECB">
        <w:trPr>
          <w:trHeight w:val="283"/>
        </w:trPr>
        <w:tc>
          <w:tcPr>
            <w:tcW w:w="5000" w:type="pct"/>
            <w:gridSpan w:val="2"/>
            <w:shd w:val="clear" w:color="auto" w:fill="auto"/>
          </w:tcPr>
          <w:p w14:paraId="038D02B0" w14:textId="3D0DD00B" w:rsidR="00DC2C55" w:rsidRPr="000823D2" w:rsidRDefault="00DC2C55" w:rsidP="00570D1E">
            <w:pPr>
              <w:suppressAutoHyphens w:val="0"/>
              <w:spacing w:after="240"/>
              <w:contextualSpacing/>
              <w:rPr>
                <w:rFonts w:cs="Arial"/>
              </w:rPr>
            </w:pPr>
            <w:r w:rsidRPr="000823D2">
              <w:rPr>
                <w:rFonts w:cs="Arial"/>
              </w:rPr>
              <w:t xml:space="preserve">Can you identify </w:t>
            </w:r>
            <w:r w:rsidR="003664D9" w:rsidRPr="000823D2">
              <w:rPr>
                <w:rFonts w:cs="Arial"/>
              </w:rPr>
              <w:t xml:space="preserve">additional </w:t>
            </w:r>
            <w:r w:rsidRPr="000823D2">
              <w:rPr>
                <w:rFonts w:cs="Arial"/>
              </w:rPr>
              <w:t>barriers associated with senior citizens?</w:t>
            </w:r>
          </w:p>
        </w:tc>
      </w:tr>
      <w:tr w:rsidR="002D2920" w:rsidRPr="000823D2" w14:paraId="7745C739" w14:textId="77777777" w:rsidTr="00312ECB">
        <w:trPr>
          <w:trHeight w:val="4422"/>
        </w:trPr>
        <w:tc>
          <w:tcPr>
            <w:tcW w:w="5000" w:type="pct"/>
            <w:gridSpan w:val="2"/>
            <w:shd w:val="clear" w:color="auto" w:fill="auto"/>
          </w:tcPr>
          <w:p w14:paraId="12418987" w14:textId="77777777" w:rsidR="002D2920" w:rsidRPr="000823D2" w:rsidRDefault="002D2920" w:rsidP="00570D1E">
            <w:pPr>
              <w:suppressAutoHyphens w:val="0"/>
              <w:spacing w:after="240"/>
              <w:contextualSpacing/>
              <w:rPr>
                <w:rFonts w:cs="Arial"/>
              </w:rPr>
            </w:pPr>
          </w:p>
        </w:tc>
      </w:tr>
    </w:tbl>
    <w:p w14:paraId="76E3021F" w14:textId="5561F663" w:rsidR="00DC2C55" w:rsidRPr="000823D2" w:rsidRDefault="00DC2C55" w:rsidP="00DC2C55"/>
    <w:p w14:paraId="2A360F9B" w14:textId="0ABF4DD4" w:rsidR="00DC2C55" w:rsidRPr="000823D2" w:rsidRDefault="00DC2C55" w:rsidP="00DC2C55"/>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DC2C55" w:rsidRPr="000823D2" w14:paraId="7F885563" w14:textId="77777777" w:rsidTr="005F2B37">
        <w:trPr>
          <w:trHeight w:val="1020"/>
        </w:trPr>
        <w:tc>
          <w:tcPr>
            <w:tcW w:w="4249" w:type="pct"/>
            <w:shd w:val="clear" w:color="auto" w:fill="333333"/>
            <w:vAlign w:val="center"/>
          </w:tcPr>
          <w:p w14:paraId="74C8C390" w14:textId="77777777" w:rsidR="00DC2C55" w:rsidRPr="000823D2" w:rsidRDefault="00DC2C55" w:rsidP="002D2920">
            <w:pPr>
              <w:rPr>
                <w:rFonts w:ascii="Verdana" w:hAnsi="Verdana"/>
                <w:color w:val="FFFFFF" w:themeColor="background1"/>
                <w:sz w:val="32"/>
                <w:szCs w:val="32"/>
              </w:rPr>
            </w:pPr>
            <w:r w:rsidRPr="000823D2">
              <w:rPr>
                <w:rFonts w:ascii="Verdana" w:hAnsi="Verdana" w:cs="Arial"/>
                <w:b/>
                <w:color w:val="FFFFFF" w:themeColor="background1"/>
                <w:sz w:val="32"/>
                <w:szCs w:val="32"/>
              </w:rPr>
              <w:t>Stretch and challenge</w:t>
            </w:r>
          </w:p>
        </w:tc>
        <w:tc>
          <w:tcPr>
            <w:tcW w:w="751" w:type="pct"/>
            <w:shd w:val="clear" w:color="auto" w:fill="333333"/>
            <w:vAlign w:val="center"/>
          </w:tcPr>
          <w:p w14:paraId="55036D63" w14:textId="77777777" w:rsidR="00DC2C55" w:rsidRPr="000823D2" w:rsidRDefault="00DC2C55" w:rsidP="002D2920">
            <w:pPr>
              <w:jc w:val="center"/>
              <w:rPr>
                <w:color w:val="FFFFFF"/>
              </w:rPr>
            </w:pPr>
            <w:r w:rsidRPr="000823D2">
              <w:rPr>
                <w:color w:val="FFFFFF"/>
              </w:rPr>
              <w:drawing>
                <wp:inline distT="0" distB="0" distL="0" distR="0" wp14:anchorId="029439A5" wp14:editId="240EC3E4">
                  <wp:extent cx="638175" cy="638175"/>
                  <wp:effectExtent l="0" t="0" r="9525" b="0"/>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C2C55" w:rsidRPr="000823D2" w14:paraId="54ECAC52" w14:textId="77777777" w:rsidTr="002D2920">
        <w:tc>
          <w:tcPr>
            <w:tcW w:w="5000" w:type="pct"/>
            <w:gridSpan w:val="2"/>
            <w:shd w:val="clear" w:color="auto" w:fill="auto"/>
          </w:tcPr>
          <w:p w14:paraId="16ABB934" w14:textId="7281B1B9" w:rsidR="00DC2C55" w:rsidRPr="000823D2" w:rsidRDefault="009E0472" w:rsidP="002D2920">
            <w:pPr>
              <w:spacing w:after="240"/>
              <w:contextualSpacing/>
              <w:rPr>
                <w:rFonts w:cs="Arial"/>
              </w:rPr>
            </w:pPr>
            <w:r w:rsidRPr="000823D2">
              <w:rPr>
                <w:rFonts w:cs="Arial"/>
                <w:szCs w:val="22"/>
              </w:rPr>
              <w:t xml:space="preserve">Evaluate ways </w:t>
            </w:r>
            <w:r w:rsidR="00F3538E" w:rsidRPr="000823D2">
              <w:rPr>
                <w:rFonts w:cs="Arial"/>
                <w:szCs w:val="22"/>
              </w:rPr>
              <w:t xml:space="preserve">that </w:t>
            </w:r>
            <w:r w:rsidR="008D1015" w:rsidRPr="000823D2">
              <w:rPr>
                <w:rFonts w:cs="Arial"/>
                <w:szCs w:val="22"/>
              </w:rPr>
              <w:t>sports can be adapted</w:t>
            </w:r>
            <w:r w:rsidRPr="000823D2">
              <w:rPr>
                <w:rFonts w:cs="Arial"/>
                <w:szCs w:val="22"/>
              </w:rPr>
              <w:t xml:space="preserve"> for senior citizens</w:t>
            </w:r>
            <w:r w:rsidR="008D1015" w:rsidRPr="000823D2">
              <w:rPr>
                <w:rFonts w:cs="Arial"/>
                <w:szCs w:val="22"/>
              </w:rPr>
              <w:t>.</w:t>
            </w:r>
          </w:p>
        </w:tc>
      </w:tr>
      <w:tr w:rsidR="00DC2C55" w:rsidRPr="000823D2" w14:paraId="6F60E5F4" w14:textId="77777777" w:rsidTr="002D2920">
        <w:trPr>
          <w:trHeight w:val="2494"/>
        </w:trPr>
        <w:tc>
          <w:tcPr>
            <w:tcW w:w="5000" w:type="pct"/>
            <w:gridSpan w:val="2"/>
            <w:shd w:val="clear" w:color="auto" w:fill="auto"/>
          </w:tcPr>
          <w:p w14:paraId="169BBAFB" w14:textId="77777777" w:rsidR="00DC2C55" w:rsidRPr="000823D2" w:rsidRDefault="00DC2C55" w:rsidP="002D2920">
            <w:pPr>
              <w:spacing w:after="240"/>
              <w:contextualSpacing/>
              <w:rPr>
                <w:rFonts w:cs="Arial"/>
                <w:szCs w:val="22"/>
              </w:rPr>
            </w:pPr>
          </w:p>
        </w:tc>
      </w:tr>
    </w:tbl>
    <w:p w14:paraId="68198366" w14:textId="41FB1F91" w:rsidR="00DC2C55" w:rsidRPr="000823D2" w:rsidRDefault="00DC2C55" w:rsidP="00DC2C55"/>
    <w:p w14:paraId="768D2271" w14:textId="77777777" w:rsidR="002D2920" w:rsidRPr="000823D2" w:rsidRDefault="002D2920" w:rsidP="00DC2C55"/>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B36E88" w:rsidRPr="000823D2" w14:paraId="7466E700" w14:textId="77777777" w:rsidTr="005F2B37">
        <w:trPr>
          <w:trHeight w:val="1020"/>
          <w:tblHeader/>
        </w:trPr>
        <w:tc>
          <w:tcPr>
            <w:tcW w:w="4249" w:type="pct"/>
            <w:shd w:val="clear" w:color="auto" w:fill="A098FA"/>
            <w:vAlign w:val="center"/>
          </w:tcPr>
          <w:p w14:paraId="65719D99" w14:textId="77777777" w:rsidR="00B36E88" w:rsidRPr="000823D2" w:rsidRDefault="00B36E88" w:rsidP="00B36E88">
            <w:pPr>
              <w:rPr>
                <w:rFonts w:ascii="Verdana" w:hAnsi="Verdana"/>
                <w:color w:val="333333"/>
                <w:sz w:val="32"/>
                <w:szCs w:val="32"/>
              </w:rPr>
            </w:pPr>
            <w:r w:rsidRPr="000823D2">
              <w:rPr>
                <w:rFonts w:ascii="Verdana" w:hAnsi="Verdana" w:cs="Arial"/>
                <w:b/>
                <w:color w:val="333333"/>
                <w:sz w:val="32"/>
                <w:szCs w:val="32"/>
              </w:rPr>
              <w:lastRenderedPageBreak/>
              <w:t>Progress check</w:t>
            </w:r>
          </w:p>
        </w:tc>
        <w:tc>
          <w:tcPr>
            <w:tcW w:w="751" w:type="pct"/>
            <w:shd w:val="clear" w:color="auto" w:fill="A098FA"/>
            <w:vAlign w:val="center"/>
          </w:tcPr>
          <w:p w14:paraId="52B7E8B2" w14:textId="77777777" w:rsidR="00B36E88" w:rsidRPr="000823D2" w:rsidRDefault="00B36E88" w:rsidP="00B36E88">
            <w:pPr>
              <w:jc w:val="center"/>
              <w:rPr>
                <w:color w:val="333333"/>
              </w:rPr>
            </w:pPr>
            <w:r w:rsidRPr="000823D2">
              <w:drawing>
                <wp:inline distT="0" distB="0" distL="0" distR="0" wp14:anchorId="2F5E078E" wp14:editId="2DF7D8E2">
                  <wp:extent cx="637200" cy="637200"/>
                  <wp:effectExtent l="0" t="0" r="0" b="0"/>
                  <wp:docPr id="19" name="Picture 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a:extLst>
                              <a:ext uri="{C183D7F6-B498-43B3-948B-1728B52AA6E4}">
                                <adec:decorative xmlns:adec="http://schemas.microsoft.com/office/drawing/2017/decorative" val="1"/>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B36E88" w:rsidRPr="000823D2" w14:paraId="210A9E0C" w14:textId="77777777" w:rsidTr="00B36E88">
        <w:trPr>
          <w:tblHeader/>
        </w:trPr>
        <w:tc>
          <w:tcPr>
            <w:tcW w:w="5000" w:type="pct"/>
            <w:gridSpan w:val="2"/>
            <w:shd w:val="clear" w:color="auto" w:fill="auto"/>
          </w:tcPr>
          <w:p w14:paraId="6486C399" w14:textId="334312D7" w:rsidR="00590A82" w:rsidRPr="000823D2" w:rsidRDefault="008A3F7A" w:rsidP="00DA2C56">
            <w:pPr>
              <w:rPr>
                <w:rFonts w:cs="Arial"/>
              </w:rPr>
            </w:pPr>
            <w:r w:rsidRPr="000823D2">
              <w:rPr>
                <w:rFonts w:cs="Arial"/>
              </w:rPr>
              <w:t xml:space="preserve">What is the most significant barrier for each </w:t>
            </w:r>
            <w:r w:rsidR="00074288" w:rsidRPr="000823D2">
              <w:rPr>
                <w:rFonts w:cs="Arial"/>
              </w:rPr>
              <w:t xml:space="preserve">age </w:t>
            </w:r>
            <w:r w:rsidR="0069620E" w:rsidRPr="000823D2">
              <w:rPr>
                <w:rFonts w:cs="Arial"/>
              </w:rPr>
              <w:t>range?</w:t>
            </w:r>
          </w:p>
        </w:tc>
      </w:tr>
      <w:tr w:rsidR="00DA2C56" w:rsidRPr="000823D2" w14:paraId="1E3ECA8A" w14:textId="77777777" w:rsidTr="00DA2C56">
        <w:trPr>
          <w:tblHeader/>
        </w:trPr>
        <w:tc>
          <w:tcPr>
            <w:tcW w:w="5000" w:type="pct"/>
            <w:gridSpan w:val="2"/>
            <w:tcBorders>
              <w:bottom w:val="single" w:sz="4" w:space="0" w:color="FFFFFF" w:themeColor="background1"/>
            </w:tcBorders>
            <w:shd w:val="clear" w:color="auto" w:fill="auto"/>
          </w:tcPr>
          <w:p w14:paraId="5CD97A89" w14:textId="4CE99079" w:rsidR="00DA2C56" w:rsidRPr="000823D2" w:rsidRDefault="00DA2C56" w:rsidP="008A3F7A">
            <w:pPr>
              <w:rPr>
                <w:rFonts w:cs="Arial"/>
                <w:b/>
                <w:bCs/>
              </w:rPr>
            </w:pPr>
            <w:r w:rsidRPr="000823D2">
              <w:rPr>
                <w:rFonts w:cs="Arial"/>
                <w:b/>
                <w:bCs/>
              </w:rPr>
              <w:t>Children:</w:t>
            </w:r>
          </w:p>
        </w:tc>
      </w:tr>
      <w:tr w:rsidR="00DA2C56" w:rsidRPr="000823D2" w14:paraId="34847BB2" w14:textId="77777777" w:rsidTr="00630E3D">
        <w:trPr>
          <w:trHeight w:val="567"/>
          <w:tblHeader/>
        </w:trPr>
        <w:tc>
          <w:tcPr>
            <w:tcW w:w="5000" w:type="pct"/>
            <w:gridSpan w:val="2"/>
            <w:tcBorders>
              <w:top w:val="single" w:sz="4" w:space="0" w:color="FFFFFF" w:themeColor="background1"/>
            </w:tcBorders>
            <w:shd w:val="clear" w:color="auto" w:fill="auto"/>
          </w:tcPr>
          <w:p w14:paraId="3D3850E7" w14:textId="77777777" w:rsidR="00DA2C56" w:rsidRPr="000823D2" w:rsidRDefault="00DA2C56" w:rsidP="008A3F7A">
            <w:pPr>
              <w:rPr>
                <w:rFonts w:cs="Arial"/>
              </w:rPr>
            </w:pPr>
          </w:p>
        </w:tc>
      </w:tr>
      <w:tr w:rsidR="00DA2C56" w:rsidRPr="000823D2" w14:paraId="50BB01BE" w14:textId="77777777" w:rsidTr="00DA2C56">
        <w:trPr>
          <w:tblHeader/>
        </w:trPr>
        <w:tc>
          <w:tcPr>
            <w:tcW w:w="5000" w:type="pct"/>
            <w:gridSpan w:val="2"/>
            <w:tcBorders>
              <w:bottom w:val="single" w:sz="4" w:space="0" w:color="FFFFFF" w:themeColor="background1"/>
            </w:tcBorders>
            <w:shd w:val="clear" w:color="auto" w:fill="auto"/>
          </w:tcPr>
          <w:p w14:paraId="2392C5CD" w14:textId="748C08F4" w:rsidR="00DA2C56" w:rsidRPr="000823D2" w:rsidRDefault="00DA2C56" w:rsidP="008A3F7A">
            <w:pPr>
              <w:rPr>
                <w:rFonts w:cs="Arial"/>
                <w:b/>
                <w:bCs/>
              </w:rPr>
            </w:pPr>
            <w:r w:rsidRPr="000823D2">
              <w:rPr>
                <w:rFonts w:cs="Arial"/>
                <w:b/>
                <w:bCs/>
              </w:rPr>
              <w:t>Teenagers/young adults:</w:t>
            </w:r>
          </w:p>
        </w:tc>
      </w:tr>
      <w:tr w:rsidR="00DA2C56" w:rsidRPr="000823D2" w14:paraId="32CF1153" w14:textId="77777777" w:rsidTr="00630E3D">
        <w:trPr>
          <w:trHeight w:val="567"/>
          <w:tblHeader/>
        </w:trPr>
        <w:tc>
          <w:tcPr>
            <w:tcW w:w="5000" w:type="pct"/>
            <w:gridSpan w:val="2"/>
            <w:tcBorders>
              <w:top w:val="single" w:sz="4" w:space="0" w:color="FFFFFF" w:themeColor="background1"/>
            </w:tcBorders>
            <w:shd w:val="clear" w:color="auto" w:fill="auto"/>
          </w:tcPr>
          <w:p w14:paraId="4F4C07AB" w14:textId="77777777" w:rsidR="00DA2C56" w:rsidRPr="000823D2" w:rsidRDefault="00DA2C56" w:rsidP="008A3F7A">
            <w:pPr>
              <w:rPr>
                <w:rFonts w:cs="Arial"/>
              </w:rPr>
            </w:pPr>
          </w:p>
        </w:tc>
      </w:tr>
      <w:tr w:rsidR="00DA2C56" w:rsidRPr="000823D2" w14:paraId="4F0A35DC" w14:textId="77777777" w:rsidTr="00DA2C56">
        <w:trPr>
          <w:tblHeader/>
        </w:trPr>
        <w:tc>
          <w:tcPr>
            <w:tcW w:w="5000" w:type="pct"/>
            <w:gridSpan w:val="2"/>
            <w:tcBorders>
              <w:bottom w:val="single" w:sz="4" w:space="0" w:color="FFFFFF" w:themeColor="background1"/>
            </w:tcBorders>
            <w:shd w:val="clear" w:color="auto" w:fill="auto"/>
          </w:tcPr>
          <w:p w14:paraId="25F54FFC" w14:textId="47F1BBD6" w:rsidR="00DA2C56" w:rsidRPr="000823D2" w:rsidRDefault="00DA2C56" w:rsidP="008A3F7A">
            <w:pPr>
              <w:rPr>
                <w:rFonts w:cs="Arial"/>
                <w:b/>
                <w:bCs/>
              </w:rPr>
            </w:pPr>
            <w:r w:rsidRPr="000823D2">
              <w:rPr>
                <w:rFonts w:cs="Arial"/>
                <w:b/>
                <w:bCs/>
              </w:rPr>
              <w:t>Working adults/families:</w:t>
            </w:r>
          </w:p>
        </w:tc>
      </w:tr>
      <w:tr w:rsidR="00DA2C56" w:rsidRPr="000823D2" w14:paraId="46403DC1" w14:textId="77777777" w:rsidTr="00630E3D">
        <w:trPr>
          <w:trHeight w:val="567"/>
          <w:tblHeader/>
        </w:trPr>
        <w:tc>
          <w:tcPr>
            <w:tcW w:w="5000" w:type="pct"/>
            <w:gridSpan w:val="2"/>
            <w:tcBorders>
              <w:top w:val="single" w:sz="4" w:space="0" w:color="FFFFFF" w:themeColor="background1"/>
            </w:tcBorders>
            <w:shd w:val="clear" w:color="auto" w:fill="auto"/>
          </w:tcPr>
          <w:p w14:paraId="6DC5544F" w14:textId="77777777" w:rsidR="00DA2C56" w:rsidRPr="000823D2" w:rsidRDefault="00DA2C56" w:rsidP="008A3F7A">
            <w:pPr>
              <w:rPr>
                <w:rFonts w:cs="Arial"/>
              </w:rPr>
            </w:pPr>
          </w:p>
        </w:tc>
      </w:tr>
      <w:tr w:rsidR="00DA2C56" w:rsidRPr="000823D2" w14:paraId="166F6F05" w14:textId="77777777" w:rsidTr="00DA2C56">
        <w:trPr>
          <w:tblHeader/>
        </w:trPr>
        <w:tc>
          <w:tcPr>
            <w:tcW w:w="5000" w:type="pct"/>
            <w:gridSpan w:val="2"/>
            <w:tcBorders>
              <w:bottom w:val="single" w:sz="4" w:space="0" w:color="FFFFFF" w:themeColor="background1"/>
            </w:tcBorders>
            <w:shd w:val="clear" w:color="auto" w:fill="auto"/>
          </w:tcPr>
          <w:p w14:paraId="45D84F85" w14:textId="27AB38B7" w:rsidR="00DA2C56" w:rsidRPr="000823D2" w:rsidRDefault="00DA2C56" w:rsidP="008A3F7A">
            <w:pPr>
              <w:rPr>
                <w:rFonts w:cs="Arial"/>
                <w:b/>
                <w:bCs/>
              </w:rPr>
            </w:pPr>
            <w:r w:rsidRPr="000823D2">
              <w:rPr>
                <w:rFonts w:eastAsia="Calibri" w:cs="Arial"/>
                <w:b/>
                <w:bCs/>
                <w:lang w:eastAsia="en-US"/>
              </w:rPr>
              <w:t>Senior citizens:</w:t>
            </w:r>
          </w:p>
        </w:tc>
      </w:tr>
      <w:tr w:rsidR="00DA2C56" w:rsidRPr="000823D2" w14:paraId="2A3F2289" w14:textId="77777777" w:rsidTr="00630E3D">
        <w:trPr>
          <w:trHeight w:val="567"/>
          <w:tblHeader/>
        </w:trPr>
        <w:tc>
          <w:tcPr>
            <w:tcW w:w="5000" w:type="pct"/>
            <w:gridSpan w:val="2"/>
            <w:tcBorders>
              <w:top w:val="single" w:sz="4" w:space="0" w:color="FFFFFF" w:themeColor="background1"/>
            </w:tcBorders>
            <w:shd w:val="clear" w:color="auto" w:fill="auto"/>
          </w:tcPr>
          <w:p w14:paraId="2391C4FF" w14:textId="77777777" w:rsidR="00DA2C56" w:rsidRPr="000823D2" w:rsidRDefault="00DA2C56" w:rsidP="008A3F7A">
            <w:pPr>
              <w:rPr>
                <w:rFonts w:cs="Arial"/>
              </w:rPr>
            </w:pPr>
          </w:p>
        </w:tc>
      </w:tr>
    </w:tbl>
    <w:p w14:paraId="6D91E3A0" w14:textId="77777777" w:rsidR="00EA62B9" w:rsidRPr="000823D2" w:rsidRDefault="00EA62B9" w:rsidP="00323372"/>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B36E88" w:rsidRPr="000823D2" w14:paraId="2D011372" w14:textId="77777777" w:rsidTr="005F2B37">
        <w:trPr>
          <w:trHeight w:val="1020"/>
        </w:trPr>
        <w:tc>
          <w:tcPr>
            <w:tcW w:w="4259" w:type="pct"/>
            <w:gridSpan w:val="2"/>
            <w:shd w:val="clear" w:color="auto" w:fill="A098FA"/>
            <w:vAlign w:val="center"/>
          </w:tcPr>
          <w:p w14:paraId="3FDF5FC4" w14:textId="77777777" w:rsidR="00B36E88" w:rsidRPr="000823D2" w:rsidRDefault="00B36E88" w:rsidP="00B36E88">
            <w:pPr>
              <w:rPr>
                <w:rFonts w:ascii="Verdana" w:hAnsi="Verdana"/>
                <w:color w:val="333333"/>
                <w:sz w:val="32"/>
                <w:szCs w:val="32"/>
              </w:rPr>
            </w:pPr>
            <w:r w:rsidRPr="000823D2">
              <w:rPr>
                <w:rFonts w:ascii="Verdana" w:hAnsi="Verdana" w:cs="Arial"/>
                <w:b/>
                <w:color w:val="333333"/>
                <w:sz w:val="32"/>
                <w:szCs w:val="32"/>
              </w:rPr>
              <w:t>Learning recap</w:t>
            </w:r>
          </w:p>
        </w:tc>
        <w:tc>
          <w:tcPr>
            <w:tcW w:w="741" w:type="pct"/>
            <w:shd w:val="clear" w:color="auto" w:fill="A098FA"/>
            <w:vAlign w:val="center"/>
          </w:tcPr>
          <w:p w14:paraId="7769B2E6" w14:textId="77777777" w:rsidR="00B36E88" w:rsidRPr="000823D2" w:rsidRDefault="00B36E88" w:rsidP="00B36E88">
            <w:pPr>
              <w:jc w:val="center"/>
              <w:rPr>
                <w:color w:val="333333"/>
              </w:rPr>
            </w:pPr>
            <w:r w:rsidRPr="000823D2">
              <w:drawing>
                <wp:inline distT="0" distB="0" distL="0" distR="0" wp14:anchorId="40EF47D8" wp14:editId="07B69F95">
                  <wp:extent cx="638175" cy="638175"/>
                  <wp:effectExtent l="0" t="0" r="0" b="9525"/>
                  <wp:docPr id="20" name="Pictur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36E88" w:rsidRPr="000823D2" w14:paraId="34D94714" w14:textId="77777777" w:rsidTr="2624DCEB">
        <w:trPr>
          <w:trHeight w:val="291"/>
        </w:trPr>
        <w:tc>
          <w:tcPr>
            <w:tcW w:w="5000" w:type="pct"/>
            <w:gridSpan w:val="3"/>
            <w:tcBorders>
              <w:bottom w:val="single" w:sz="18" w:space="0" w:color="A098FA"/>
            </w:tcBorders>
            <w:shd w:val="clear" w:color="auto" w:fill="auto"/>
          </w:tcPr>
          <w:p w14:paraId="1D53D9DA" w14:textId="77777777" w:rsidR="00B36E88" w:rsidRPr="000823D2" w:rsidRDefault="00B36E88" w:rsidP="00B36E88">
            <w:pPr>
              <w:rPr>
                <w:rFonts w:cs="Arial"/>
                <w:b/>
                <w:bCs/>
              </w:rPr>
            </w:pPr>
            <w:r w:rsidRPr="000823D2">
              <w:rPr>
                <w:rFonts w:cs="Arial"/>
              </w:rPr>
              <w:t xml:space="preserve">Can you now: </w:t>
            </w:r>
          </w:p>
        </w:tc>
      </w:tr>
      <w:tr w:rsidR="008A3F7A" w:rsidRPr="000823D2" w14:paraId="0BC2C27B" w14:textId="77777777" w:rsidTr="2624DCEB">
        <w:trPr>
          <w:trHeight w:val="291"/>
        </w:trPr>
        <w:tc>
          <w:tcPr>
            <w:tcW w:w="303" w:type="pct"/>
            <w:tcBorders>
              <w:bottom w:val="single" w:sz="18" w:space="0" w:color="A098FA"/>
            </w:tcBorders>
            <w:shd w:val="clear" w:color="auto" w:fill="auto"/>
          </w:tcPr>
          <w:p w14:paraId="0E889DAA" w14:textId="77777777" w:rsidR="008A3F7A" w:rsidRPr="000823D2" w:rsidRDefault="008A3F7A" w:rsidP="008A3F7A">
            <w:pPr>
              <w:rPr>
                <w:rFonts w:cs="Arial"/>
              </w:rPr>
            </w:pPr>
          </w:p>
        </w:tc>
        <w:tc>
          <w:tcPr>
            <w:tcW w:w="4697" w:type="pct"/>
            <w:gridSpan w:val="2"/>
            <w:tcBorders>
              <w:bottom w:val="single" w:sz="18" w:space="0" w:color="A098FA"/>
            </w:tcBorders>
            <w:shd w:val="clear" w:color="auto" w:fill="auto"/>
          </w:tcPr>
          <w:p w14:paraId="2A153C9B" w14:textId="33350A8B" w:rsidR="008A3F7A" w:rsidRPr="000823D2" w:rsidRDefault="008A3F7A" w:rsidP="008A3F7A">
            <w:pPr>
              <w:contextualSpacing/>
              <w:rPr>
                <w:rFonts w:cs="Arial"/>
              </w:rPr>
            </w:pPr>
            <w:r w:rsidRPr="000823D2">
              <w:rPr>
                <w:rFonts w:eastAsiaTheme="minorEastAsia" w:cs="Arial"/>
                <w:b/>
                <w:bCs/>
                <w:color w:val="333333"/>
                <w:kern w:val="24"/>
              </w:rPr>
              <w:t xml:space="preserve">Recall </w:t>
            </w:r>
            <w:r w:rsidRPr="000823D2">
              <w:rPr>
                <w:rFonts w:eastAsiaTheme="minorEastAsia" w:cs="Arial"/>
                <w:color w:val="333333"/>
                <w:kern w:val="24"/>
              </w:rPr>
              <w:t>the associated barriers for children and teenagers/young adults.</w:t>
            </w:r>
          </w:p>
        </w:tc>
      </w:tr>
      <w:tr w:rsidR="008A3F7A" w:rsidRPr="000823D2" w14:paraId="3D5F3C0C" w14:textId="77777777" w:rsidTr="2624DCEB">
        <w:trPr>
          <w:trHeight w:val="286"/>
        </w:trPr>
        <w:tc>
          <w:tcPr>
            <w:tcW w:w="303" w:type="pct"/>
            <w:tcBorders>
              <w:top w:val="single" w:sz="18" w:space="0" w:color="A098FA"/>
              <w:bottom w:val="single" w:sz="18" w:space="0" w:color="A098FA"/>
            </w:tcBorders>
            <w:shd w:val="clear" w:color="auto" w:fill="auto"/>
          </w:tcPr>
          <w:p w14:paraId="49AB96B0"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56C0CC02" w14:textId="63640529" w:rsidR="008A3F7A" w:rsidRPr="000823D2" w:rsidRDefault="008A3F7A" w:rsidP="008A3F7A">
            <w:pPr>
              <w:rPr>
                <w:rFonts w:cs="Arial"/>
              </w:rPr>
            </w:pPr>
            <w:r w:rsidRPr="000823D2">
              <w:rPr>
                <w:rFonts w:eastAsiaTheme="minorEastAsia" w:cs="Arial"/>
                <w:b/>
                <w:bCs/>
                <w:color w:val="333333"/>
                <w:kern w:val="24"/>
              </w:rPr>
              <w:t>Discuss</w:t>
            </w:r>
            <w:r w:rsidRPr="000823D2">
              <w:rPr>
                <w:rFonts w:eastAsiaTheme="minorEastAsia" w:cs="Arial"/>
                <w:color w:val="333333"/>
                <w:kern w:val="24"/>
              </w:rPr>
              <w:t xml:space="preserve"> how the cost of participation is a barrier for most target groups.</w:t>
            </w:r>
          </w:p>
        </w:tc>
      </w:tr>
      <w:tr w:rsidR="008A3F7A" w:rsidRPr="000823D2" w14:paraId="7F9E8ECA" w14:textId="77777777" w:rsidTr="2624DCEB">
        <w:trPr>
          <w:trHeight w:val="286"/>
        </w:trPr>
        <w:tc>
          <w:tcPr>
            <w:tcW w:w="303" w:type="pct"/>
            <w:tcBorders>
              <w:top w:val="single" w:sz="18" w:space="0" w:color="A098FA"/>
              <w:bottom w:val="single" w:sz="18" w:space="0" w:color="A098FA"/>
            </w:tcBorders>
            <w:shd w:val="clear" w:color="auto" w:fill="auto"/>
          </w:tcPr>
          <w:p w14:paraId="098F719A"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5F05E13B" w14:textId="6018C42A" w:rsidR="008A3F7A" w:rsidRPr="000823D2" w:rsidRDefault="008A3F7A" w:rsidP="008A3F7A">
            <w:pPr>
              <w:rPr>
                <w:rFonts w:cs="Arial"/>
              </w:rPr>
            </w:pPr>
            <w:r w:rsidRPr="000823D2">
              <w:rPr>
                <w:rFonts w:eastAsiaTheme="minorEastAsia" w:cs="Arial"/>
                <w:b/>
                <w:bCs/>
                <w:color w:val="333333"/>
                <w:kern w:val="24"/>
              </w:rPr>
              <w:t xml:space="preserve">Explain </w:t>
            </w:r>
            <w:r w:rsidRPr="000823D2">
              <w:rPr>
                <w:rFonts w:eastAsiaTheme="minorEastAsia" w:cs="Arial"/>
                <w:color w:val="333333"/>
                <w:kern w:val="24"/>
              </w:rPr>
              <w:t>the health barriers for senior citizens.</w:t>
            </w:r>
          </w:p>
        </w:tc>
      </w:tr>
      <w:tr w:rsidR="008A3F7A" w:rsidRPr="000823D2" w14:paraId="5D7E0AF8" w14:textId="77777777" w:rsidTr="2624DCEB">
        <w:trPr>
          <w:trHeight w:val="286"/>
        </w:trPr>
        <w:tc>
          <w:tcPr>
            <w:tcW w:w="303" w:type="pct"/>
            <w:tcBorders>
              <w:top w:val="single" w:sz="18" w:space="0" w:color="A098FA"/>
              <w:bottom w:val="single" w:sz="18" w:space="0" w:color="A098FA"/>
            </w:tcBorders>
            <w:shd w:val="clear" w:color="auto" w:fill="auto"/>
          </w:tcPr>
          <w:p w14:paraId="00D8CCFA"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183C5463" w14:textId="716614D6" w:rsidR="008A3F7A" w:rsidRPr="000823D2" w:rsidRDefault="008A3F7A" w:rsidP="008A3F7A">
            <w:pPr>
              <w:rPr>
                <w:rFonts w:cs="Arial"/>
              </w:rPr>
            </w:pPr>
            <w:r w:rsidRPr="000823D2">
              <w:rPr>
                <w:rFonts w:eastAsiaTheme="minorEastAsia" w:cs="Arial"/>
                <w:b/>
                <w:bCs/>
                <w:color w:val="333333"/>
                <w:kern w:val="24"/>
              </w:rPr>
              <w:t>Reflect</w:t>
            </w:r>
            <w:r w:rsidRPr="000823D2">
              <w:rPr>
                <w:rFonts w:eastAsiaTheme="minorEastAsia" w:cs="Arial"/>
                <w:color w:val="333333"/>
                <w:kern w:val="24"/>
              </w:rPr>
              <w:t xml:space="preserve"> on the </w:t>
            </w:r>
            <w:r w:rsidRPr="000823D2">
              <w:rPr>
                <w:rFonts w:eastAsiaTheme="minorEastAsia" w:cs="Arial"/>
                <w:color w:val="000000" w:themeColor="text1"/>
                <w:kern w:val="24"/>
              </w:rPr>
              <w:t>most affordable a</w:t>
            </w:r>
            <w:r w:rsidRPr="000823D2">
              <w:rPr>
                <w:rFonts w:eastAsiaTheme="minorEastAsia" w:cs="Arial"/>
                <w:color w:val="333333"/>
                <w:kern w:val="24"/>
              </w:rPr>
              <w:t>ctivity for a family.</w:t>
            </w:r>
          </w:p>
        </w:tc>
      </w:tr>
      <w:tr w:rsidR="008A3F7A" w:rsidRPr="000823D2" w14:paraId="36AA5E45" w14:textId="77777777" w:rsidTr="2624DCEB">
        <w:trPr>
          <w:trHeight w:val="286"/>
        </w:trPr>
        <w:tc>
          <w:tcPr>
            <w:tcW w:w="303" w:type="pct"/>
            <w:tcBorders>
              <w:top w:val="single" w:sz="18" w:space="0" w:color="A098FA"/>
              <w:bottom w:val="single" w:sz="18" w:space="0" w:color="A098FA"/>
            </w:tcBorders>
            <w:shd w:val="clear" w:color="auto" w:fill="auto"/>
          </w:tcPr>
          <w:p w14:paraId="4777A97E" w14:textId="77777777" w:rsidR="008A3F7A" w:rsidRPr="000823D2" w:rsidRDefault="008A3F7A" w:rsidP="008A3F7A">
            <w:pPr>
              <w:rPr>
                <w:rFonts w:cs="Arial"/>
              </w:rPr>
            </w:pPr>
          </w:p>
        </w:tc>
        <w:tc>
          <w:tcPr>
            <w:tcW w:w="4697" w:type="pct"/>
            <w:gridSpan w:val="2"/>
            <w:tcBorders>
              <w:top w:val="single" w:sz="18" w:space="0" w:color="A098FA"/>
              <w:bottom w:val="single" w:sz="18" w:space="0" w:color="A098FA"/>
            </w:tcBorders>
            <w:shd w:val="clear" w:color="auto" w:fill="auto"/>
          </w:tcPr>
          <w:p w14:paraId="54AE1D64" w14:textId="4C6857D7" w:rsidR="008A3F7A" w:rsidRPr="000823D2" w:rsidRDefault="008A3F7A" w:rsidP="008A3F7A">
            <w:pPr>
              <w:rPr>
                <w:rFonts w:cs="Arial"/>
              </w:rPr>
            </w:pPr>
            <w:r w:rsidRPr="000823D2">
              <w:rPr>
                <w:rFonts w:eastAsiaTheme="minorEastAsia" w:cs="Arial"/>
                <w:b/>
                <w:bCs/>
                <w:color w:val="333333"/>
                <w:kern w:val="24"/>
              </w:rPr>
              <w:t xml:space="preserve">Evaluate </w:t>
            </w:r>
            <w:r w:rsidRPr="000823D2">
              <w:rPr>
                <w:rFonts w:eastAsiaTheme="minorEastAsia" w:cs="Arial"/>
                <w:color w:val="333333"/>
                <w:kern w:val="24"/>
              </w:rPr>
              <w:t>ways to adapt sports for senior citizens</w:t>
            </w:r>
            <w:r w:rsidR="000B5E48" w:rsidRPr="000823D2">
              <w:rPr>
                <w:rFonts w:eastAsiaTheme="minorEastAsia" w:cs="Arial"/>
                <w:color w:val="333333"/>
                <w:kern w:val="24"/>
              </w:rPr>
              <w:t>.</w:t>
            </w:r>
          </w:p>
        </w:tc>
      </w:tr>
    </w:tbl>
    <w:p w14:paraId="2854674B" w14:textId="5F2C14D1" w:rsidR="00224D29" w:rsidRPr="000823D2" w:rsidRDefault="00224D29" w:rsidP="00224D29"/>
    <w:p w14:paraId="39278A37" w14:textId="25D8B363" w:rsidR="00224D29" w:rsidRPr="000823D2" w:rsidRDefault="00224D29" w:rsidP="00224D29"/>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C2C55" w:rsidRPr="000823D2" w14:paraId="466AF8BA" w14:textId="77777777" w:rsidTr="005F2B37">
        <w:trPr>
          <w:trHeight w:val="1020"/>
        </w:trPr>
        <w:tc>
          <w:tcPr>
            <w:tcW w:w="4249" w:type="pct"/>
            <w:shd w:val="clear" w:color="auto" w:fill="78F9D4"/>
            <w:vAlign w:val="center"/>
          </w:tcPr>
          <w:p w14:paraId="3AD4715D" w14:textId="7FFA624C" w:rsidR="00DC2C55" w:rsidRPr="000823D2" w:rsidRDefault="00A23FF3" w:rsidP="00DC2C55">
            <w:pPr>
              <w:rPr>
                <w:rFonts w:ascii="Verdana" w:hAnsi="Verdana"/>
                <w:color w:val="333333"/>
                <w:sz w:val="32"/>
                <w:szCs w:val="32"/>
              </w:rPr>
            </w:pPr>
            <w:r w:rsidRPr="000823D2">
              <w:rPr>
                <w:rFonts w:ascii="Verdana" w:hAnsi="Verdana" w:cs="Arial"/>
                <w:b/>
                <w:color w:val="333333"/>
                <w:sz w:val="32"/>
                <w:szCs w:val="32"/>
              </w:rPr>
              <w:lastRenderedPageBreak/>
              <w:t>Home study: Revision notes</w:t>
            </w:r>
          </w:p>
        </w:tc>
        <w:tc>
          <w:tcPr>
            <w:tcW w:w="751" w:type="pct"/>
            <w:shd w:val="clear" w:color="auto" w:fill="78F9D4"/>
            <w:vAlign w:val="center"/>
          </w:tcPr>
          <w:p w14:paraId="030DE085" w14:textId="77777777" w:rsidR="00DC2C55" w:rsidRPr="000823D2" w:rsidRDefault="00DC2C55" w:rsidP="00DC2C55">
            <w:pPr>
              <w:jc w:val="center"/>
              <w:rPr>
                <w:color w:val="333333"/>
              </w:rPr>
            </w:pPr>
            <w:r w:rsidRPr="000823D2">
              <w:drawing>
                <wp:inline distT="0" distB="0" distL="0" distR="0" wp14:anchorId="22E64083" wp14:editId="41EBA21A">
                  <wp:extent cx="638175" cy="638175"/>
                  <wp:effectExtent l="0" t="0" r="9525" b="9525"/>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C2C55" w:rsidRPr="000823D2" w14:paraId="6EB4A336" w14:textId="77777777" w:rsidTr="00DC2C55">
        <w:tc>
          <w:tcPr>
            <w:tcW w:w="5000" w:type="pct"/>
            <w:gridSpan w:val="2"/>
            <w:shd w:val="clear" w:color="auto" w:fill="auto"/>
          </w:tcPr>
          <w:p w14:paraId="73D67DA4" w14:textId="77777777" w:rsidR="00DC2C55" w:rsidRPr="000823D2" w:rsidRDefault="007428D8" w:rsidP="00704B68">
            <w:pPr>
              <w:suppressAutoHyphens w:val="0"/>
              <w:spacing w:after="240"/>
              <w:contextualSpacing/>
              <w:rPr>
                <w:rFonts w:cs="Arial"/>
              </w:rPr>
            </w:pPr>
            <w:r w:rsidRPr="000823D2">
              <w:rPr>
                <w:rFonts w:cs="Arial"/>
              </w:rPr>
              <w:t>Produce additional revision notes for the barriers we have covered so far:</w:t>
            </w:r>
          </w:p>
          <w:p w14:paraId="61E92277" w14:textId="41A4A9CC" w:rsidR="00C609FE" w:rsidRPr="000823D2" w:rsidRDefault="00C609FE" w:rsidP="004E6586">
            <w:pPr>
              <w:pStyle w:val="ListParagraph"/>
              <w:numPr>
                <w:ilvl w:val="0"/>
                <w:numId w:val="30"/>
              </w:numPr>
              <w:suppressAutoHyphens w:val="0"/>
              <w:spacing w:after="240"/>
              <w:contextualSpacing/>
              <w:rPr>
                <w:rFonts w:cs="Arial"/>
              </w:rPr>
            </w:pPr>
            <w:r w:rsidRPr="000823D2">
              <w:rPr>
                <w:rFonts w:cs="Arial"/>
              </w:rPr>
              <w:t>Age</w:t>
            </w:r>
            <w:r w:rsidR="009A1423" w:rsidRPr="000823D2">
              <w:rPr>
                <w:rFonts w:cs="Arial"/>
              </w:rPr>
              <w:t>.</w:t>
            </w:r>
            <w:r w:rsidRPr="000823D2">
              <w:rPr>
                <w:rFonts w:cs="Arial"/>
                <w:b/>
                <w:bCs/>
              </w:rPr>
              <w:t xml:space="preserve"> </w:t>
            </w:r>
          </w:p>
          <w:p w14:paraId="425C6C54" w14:textId="6512CD5A" w:rsidR="00C609FE" w:rsidRPr="000823D2" w:rsidRDefault="00C609FE" w:rsidP="004E6586">
            <w:pPr>
              <w:pStyle w:val="ListParagraph"/>
              <w:numPr>
                <w:ilvl w:val="0"/>
                <w:numId w:val="30"/>
              </w:numPr>
              <w:suppressAutoHyphens w:val="0"/>
              <w:spacing w:after="240"/>
              <w:contextualSpacing/>
              <w:rPr>
                <w:rFonts w:cs="Arial"/>
              </w:rPr>
            </w:pPr>
            <w:r w:rsidRPr="000823D2">
              <w:rPr>
                <w:rFonts w:cs="Arial"/>
              </w:rPr>
              <w:t>Consider including the barriers for each factor</w:t>
            </w:r>
            <w:r w:rsidR="009A1423" w:rsidRPr="000823D2">
              <w:rPr>
                <w:rFonts w:cs="Arial"/>
              </w:rPr>
              <w:t>.</w:t>
            </w:r>
          </w:p>
        </w:tc>
      </w:tr>
      <w:tr w:rsidR="00704B68" w:rsidRPr="000823D2" w14:paraId="3B1952E1" w14:textId="77777777" w:rsidTr="00F2468A">
        <w:trPr>
          <w:trHeight w:val="9071"/>
        </w:trPr>
        <w:tc>
          <w:tcPr>
            <w:tcW w:w="5000" w:type="pct"/>
            <w:gridSpan w:val="2"/>
            <w:shd w:val="clear" w:color="auto" w:fill="auto"/>
          </w:tcPr>
          <w:p w14:paraId="414CD1CC" w14:textId="77777777" w:rsidR="00704B68" w:rsidRPr="000823D2" w:rsidRDefault="00704B68" w:rsidP="007428D8">
            <w:pPr>
              <w:suppressAutoHyphens w:val="0"/>
              <w:spacing w:after="240"/>
              <w:contextualSpacing/>
              <w:rPr>
                <w:rFonts w:cs="Arial"/>
              </w:rPr>
            </w:pPr>
          </w:p>
        </w:tc>
      </w:tr>
    </w:tbl>
    <w:p w14:paraId="502C7F22" w14:textId="03D373AC" w:rsidR="00224D29" w:rsidRPr="000823D2" w:rsidRDefault="00224D29" w:rsidP="00224D29"/>
    <w:p w14:paraId="2B01058C" w14:textId="77777777" w:rsidR="00C609FE" w:rsidRPr="000823D2" w:rsidRDefault="00C609FE" w:rsidP="00224D29"/>
    <w:p w14:paraId="093F407E" w14:textId="6366B116" w:rsidR="006A7F75" w:rsidRPr="000823D2" w:rsidRDefault="006A7F75" w:rsidP="007D7214">
      <w:pPr>
        <w:suppressAutoHyphens w:val="0"/>
        <w:spacing w:after="160" w:line="256" w:lineRule="auto"/>
      </w:pPr>
    </w:p>
    <w:p w14:paraId="3CC0A2F4" w14:textId="3301669E" w:rsidR="00BC401E" w:rsidRPr="000823D2" w:rsidRDefault="006A7F75">
      <w:pPr>
        <w:suppressAutoHyphens w:val="0"/>
        <w:spacing w:after="160" w:line="256" w:lineRule="auto"/>
      </w:pPr>
      <w:r w:rsidRPr="000823D2">
        <w:br w:type="page"/>
      </w:r>
    </w:p>
    <w:p w14:paraId="3B928DBA" w14:textId="6CEA9321" w:rsidR="00536C10" w:rsidRPr="000823D2" w:rsidRDefault="00BC401E">
      <w:pPr>
        <w:suppressAutoHyphens w:val="0"/>
        <w:spacing w:after="160" w:line="256" w:lineRule="auto"/>
        <w:rPr>
          <w:b/>
          <w:bCs/>
          <w:sz w:val="16"/>
          <w:szCs w:val="16"/>
        </w:rPr>
      </w:pPr>
      <w:r w:rsidRPr="000823D2">
        <w:rPr>
          <w:b/>
          <w:bCs/>
          <w:sz w:val="16"/>
          <w:szCs w:val="16"/>
        </w:rPr>
        <w:lastRenderedPageBreak/>
        <w:t>LEAVE THIS PAGE BLANK</w:t>
      </w:r>
    </w:p>
    <w:p w14:paraId="577F1E40" w14:textId="77777777" w:rsidR="004D755A" w:rsidRPr="000823D2" w:rsidRDefault="004D755A" w:rsidP="00282E12"/>
    <w:p w14:paraId="55FE897F" w14:textId="42B867B9" w:rsidR="004D755A" w:rsidRPr="000823D2" w:rsidRDefault="004D755A" w:rsidP="00282E12">
      <w:pPr>
        <w:sectPr w:rsidR="004D755A" w:rsidRPr="000823D2" w:rsidSect="00B04BB3">
          <w:footerReference w:type="default" r:id="rId25"/>
          <w:headerReference w:type="first" r:id="rId26"/>
          <w:footerReference w:type="first" r:id="rId27"/>
          <w:pgSz w:w="11906" w:h="16838" w:code="9"/>
          <w:pgMar w:top="1701" w:right="1440" w:bottom="1418" w:left="1440" w:header="567" w:footer="278" w:gutter="0"/>
          <w:pgNumType w:start="1"/>
          <w:cols w:space="720"/>
          <w:docGrid w:linePitch="326"/>
        </w:sectPr>
      </w:pPr>
    </w:p>
    <w:p w14:paraId="7CAED472" w14:textId="77777777" w:rsidR="004D755A" w:rsidRPr="000823D2" w:rsidRDefault="004D755A" w:rsidP="004D755A">
      <w:pPr>
        <w:pStyle w:val="Heading1"/>
      </w:pPr>
      <w:bookmarkStart w:id="7" w:name="_Toc185339913"/>
      <w:r w:rsidRPr="000823D2">
        <w:lastRenderedPageBreak/>
        <w:t>Contact us</w:t>
      </w:r>
      <w:bookmarkEnd w:id="7"/>
    </w:p>
    <w:p w14:paraId="5A1907A2" w14:textId="77777777" w:rsidR="004D755A" w:rsidRPr="000823D2" w:rsidRDefault="004D755A" w:rsidP="004D755A">
      <w:pPr>
        <w:pStyle w:val="NoSpacing"/>
      </w:pPr>
    </w:p>
    <w:p w14:paraId="0D46B330" w14:textId="77777777" w:rsidR="004D755A" w:rsidRPr="000823D2" w:rsidRDefault="004D755A" w:rsidP="004D755A">
      <w:pPr>
        <w:rPr>
          <w:sz w:val="20"/>
          <w:szCs w:val="20"/>
        </w:rPr>
      </w:pPr>
      <w:r w:rsidRPr="000823D2">
        <w:rPr>
          <w:sz w:val="20"/>
          <w:szCs w:val="20"/>
        </w:rPr>
        <w:t xml:space="preserve">NCFE </w:t>
      </w:r>
    </w:p>
    <w:p w14:paraId="6C54EA0A" w14:textId="77777777" w:rsidR="004D755A" w:rsidRPr="000823D2" w:rsidRDefault="004D755A" w:rsidP="004D755A">
      <w:pPr>
        <w:rPr>
          <w:sz w:val="20"/>
          <w:szCs w:val="20"/>
        </w:rPr>
      </w:pPr>
      <w:r w:rsidRPr="000823D2">
        <w:rPr>
          <w:sz w:val="20"/>
          <w:szCs w:val="20"/>
        </w:rPr>
        <w:t xml:space="preserve">Q6 </w:t>
      </w:r>
    </w:p>
    <w:p w14:paraId="10A364EB" w14:textId="77777777" w:rsidR="004D755A" w:rsidRPr="000823D2" w:rsidRDefault="004D755A" w:rsidP="004D755A">
      <w:pPr>
        <w:rPr>
          <w:sz w:val="20"/>
          <w:szCs w:val="20"/>
        </w:rPr>
      </w:pPr>
      <w:r w:rsidRPr="000823D2">
        <w:rPr>
          <w:sz w:val="20"/>
          <w:szCs w:val="20"/>
        </w:rPr>
        <w:t xml:space="preserve">Quorum Business Park </w:t>
      </w:r>
    </w:p>
    <w:p w14:paraId="67633268" w14:textId="77777777" w:rsidR="004D755A" w:rsidRPr="000823D2" w:rsidRDefault="004D755A" w:rsidP="004D755A">
      <w:pPr>
        <w:rPr>
          <w:sz w:val="20"/>
          <w:szCs w:val="20"/>
        </w:rPr>
      </w:pPr>
      <w:r w:rsidRPr="000823D2">
        <w:rPr>
          <w:sz w:val="20"/>
          <w:szCs w:val="20"/>
        </w:rPr>
        <w:t xml:space="preserve">Benton Lane </w:t>
      </w:r>
    </w:p>
    <w:p w14:paraId="6391B1F8" w14:textId="77777777" w:rsidR="004D755A" w:rsidRPr="000823D2" w:rsidRDefault="004D755A" w:rsidP="004D755A">
      <w:pPr>
        <w:rPr>
          <w:sz w:val="20"/>
          <w:szCs w:val="20"/>
        </w:rPr>
      </w:pPr>
      <w:r w:rsidRPr="000823D2">
        <w:rPr>
          <w:sz w:val="20"/>
          <w:szCs w:val="20"/>
        </w:rPr>
        <w:t xml:space="preserve">Newcastle upon Tyne </w:t>
      </w:r>
    </w:p>
    <w:p w14:paraId="67657067" w14:textId="77777777" w:rsidR="004D755A" w:rsidRPr="000823D2" w:rsidRDefault="004D755A" w:rsidP="004D755A">
      <w:pPr>
        <w:rPr>
          <w:sz w:val="20"/>
          <w:szCs w:val="20"/>
        </w:rPr>
      </w:pPr>
      <w:r w:rsidRPr="000823D2">
        <w:rPr>
          <w:sz w:val="20"/>
          <w:szCs w:val="20"/>
        </w:rPr>
        <w:t xml:space="preserve">NE12 8BT </w:t>
      </w:r>
    </w:p>
    <w:p w14:paraId="3995FC2E" w14:textId="77777777" w:rsidR="004D755A" w:rsidRPr="000823D2" w:rsidRDefault="004D755A" w:rsidP="004D755A">
      <w:pPr>
        <w:rPr>
          <w:sz w:val="20"/>
          <w:szCs w:val="20"/>
        </w:rPr>
      </w:pPr>
      <w:r w:rsidRPr="000823D2">
        <w:rPr>
          <w:sz w:val="20"/>
          <w:szCs w:val="20"/>
        </w:rPr>
        <w:t xml:space="preserve">Tel: 0191 239 8000* </w:t>
      </w:r>
    </w:p>
    <w:p w14:paraId="49F8459B" w14:textId="77777777" w:rsidR="004D755A" w:rsidRPr="000823D2" w:rsidRDefault="004D755A" w:rsidP="004D755A">
      <w:pPr>
        <w:rPr>
          <w:sz w:val="20"/>
          <w:szCs w:val="20"/>
        </w:rPr>
      </w:pPr>
      <w:r w:rsidRPr="000823D2">
        <w:rPr>
          <w:sz w:val="20"/>
          <w:szCs w:val="20"/>
        </w:rPr>
        <w:t xml:space="preserve">Fax: 0191 239 8001 </w:t>
      </w:r>
    </w:p>
    <w:p w14:paraId="54931D6E" w14:textId="3FC049C4" w:rsidR="004D755A" w:rsidRPr="000823D2" w:rsidRDefault="004D755A" w:rsidP="004D755A">
      <w:pPr>
        <w:rPr>
          <w:sz w:val="20"/>
          <w:szCs w:val="20"/>
        </w:rPr>
      </w:pPr>
      <w:r w:rsidRPr="000823D2">
        <w:rPr>
          <w:sz w:val="20"/>
          <w:szCs w:val="20"/>
        </w:rPr>
        <w:t xml:space="preserve">Email: </w:t>
      </w:r>
      <w:hyperlink r:id="rId28" w:history="1">
        <w:r w:rsidRPr="000823D2">
          <w:rPr>
            <w:rStyle w:val="Hyperlink"/>
            <w:sz w:val="20"/>
            <w:szCs w:val="20"/>
          </w:rPr>
          <w:t>learningresources@ncfe.org.uk</w:t>
        </w:r>
      </w:hyperlink>
      <w:r w:rsidRPr="000823D2">
        <w:rPr>
          <w:sz w:val="20"/>
          <w:szCs w:val="20"/>
        </w:rPr>
        <w:t xml:space="preserve"> </w:t>
      </w:r>
    </w:p>
    <w:p w14:paraId="2ADCE1CC" w14:textId="4EDAC9A8" w:rsidR="004D755A" w:rsidRPr="000823D2" w:rsidRDefault="004D755A" w:rsidP="004D755A">
      <w:pPr>
        <w:rPr>
          <w:sz w:val="20"/>
          <w:szCs w:val="20"/>
        </w:rPr>
      </w:pPr>
      <w:r w:rsidRPr="000823D2">
        <w:rPr>
          <w:sz w:val="20"/>
          <w:szCs w:val="20"/>
        </w:rPr>
        <w:t xml:space="preserve">Website: </w:t>
      </w:r>
      <w:hyperlink r:id="rId29" w:history="1">
        <w:r w:rsidRPr="000823D2">
          <w:rPr>
            <w:rStyle w:val="Hyperlink"/>
            <w:sz w:val="20"/>
            <w:szCs w:val="20"/>
          </w:rPr>
          <w:t>www.ncfe.org.uk</w:t>
        </w:r>
      </w:hyperlink>
      <w:r w:rsidRPr="000823D2">
        <w:rPr>
          <w:sz w:val="20"/>
          <w:szCs w:val="20"/>
        </w:rPr>
        <w:t xml:space="preserve"> </w:t>
      </w:r>
    </w:p>
    <w:p w14:paraId="76CF2AF8" w14:textId="77777777" w:rsidR="004D755A" w:rsidRPr="000823D2" w:rsidRDefault="004D755A" w:rsidP="004D755A">
      <w:pPr>
        <w:rPr>
          <w:sz w:val="20"/>
          <w:szCs w:val="20"/>
        </w:rPr>
      </w:pPr>
    </w:p>
    <w:p w14:paraId="04B06076" w14:textId="77777777" w:rsidR="004D755A" w:rsidRPr="000823D2" w:rsidRDefault="004D755A" w:rsidP="004D755A">
      <w:pPr>
        <w:rPr>
          <w:sz w:val="20"/>
          <w:szCs w:val="20"/>
        </w:rPr>
      </w:pPr>
    </w:p>
    <w:p w14:paraId="7D7145C9" w14:textId="77777777" w:rsidR="004D755A" w:rsidRPr="000823D2" w:rsidRDefault="004D755A" w:rsidP="004D755A">
      <w:pPr>
        <w:rPr>
          <w:sz w:val="20"/>
          <w:szCs w:val="20"/>
        </w:rPr>
      </w:pPr>
      <w:r w:rsidRPr="000823D2">
        <w:rPr>
          <w:sz w:val="20"/>
          <w:szCs w:val="20"/>
        </w:rPr>
        <w:t xml:space="preserve">*to continue to improve our levels of customer service, telephone calls may be recorded for training and quality purposes. </w:t>
      </w:r>
    </w:p>
    <w:p w14:paraId="7D8F35B0" w14:textId="77777777" w:rsidR="004D755A" w:rsidRPr="000823D2" w:rsidRDefault="004D755A" w:rsidP="004D755A">
      <w:pPr>
        <w:rPr>
          <w:sz w:val="20"/>
          <w:szCs w:val="20"/>
        </w:rPr>
      </w:pPr>
    </w:p>
    <w:p w14:paraId="7A0BA2EF" w14:textId="7C481868" w:rsidR="004D755A" w:rsidRPr="000823D2" w:rsidRDefault="004D755A" w:rsidP="004D755A">
      <w:pPr>
        <w:rPr>
          <w:sz w:val="20"/>
          <w:szCs w:val="20"/>
        </w:rPr>
      </w:pPr>
      <w:r w:rsidRPr="000823D2">
        <w:rPr>
          <w:sz w:val="20"/>
          <w:szCs w:val="20"/>
        </w:rPr>
        <w:t>© NCFE 202</w:t>
      </w:r>
      <w:r w:rsidR="00327CB0" w:rsidRPr="000823D2">
        <w:rPr>
          <w:sz w:val="20"/>
          <w:szCs w:val="20"/>
        </w:rPr>
        <w:t>3</w:t>
      </w:r>
    </w:p>
    <w:p w14:paraId="2B76B0B9" w14:textId="77777777" w:rsidR="004D755A" w:rsidRPr="000823D2" w:rsidRDefault="004D755A" w:rsidP="004D755A">
      <w:pPr>
        <w:rPr>
          <w:sz w:val="20"/>
          <w:szCs w:val="20"/>
        </w:rPr>
      </w:pPr>
    </w:p>
    <w:p w14:paraId="03667377" w14:textId="77777777" w:rsidR="004D755A" w:rsidRPr="000823D2" w:rsidRDefault="004D755A" w:rsidP="004D755A">
      <w:pPr>
        <w:rPr>
          <w:sz w:val="20"/>
          <w:szCs w:val="20"/>
        </w:rPr>
      </w:pPr>
      <w:r w:rsidRPr="000823D2">
        <w:rPr>
          <w:sz w:val="20"/>
          <w:szCs w:val="20"/>
        </w:rPr>
        <w:t xml:space="preserve">Information contained in this ‘Learner Workbook’ is correct at the time of publishing but may be subject to change. </w:t>
      </w:r>
    </w:p>
    <w:p w14:paraId="0C684FEF" w14:textId="77777777" w:rsidR="004D755A" w:rsidRPr="000823D2" w:rsidRDefault="004D755A" w:rsidP="004D755A">
      <w:pPr>
        <w:rPr>
          <w:sz w:val="20"/>
          <w:szCs w:val="20"/>
        </w:rPr>
      </w:pPr>
    </w:p>
    <w:p w14:paraId="18CF440A" w14:textId="77777777" w:rsidR="004D755A" w:rsidRPr="000823D2" w:rsidRDefault="004D755A" w:rsidP="004D755A">
      <w:pPr>
        <w:rPr>
          <w:sz w:val="20"/>
          <w:szCs w:val="20"/>
        </w:rPr>
      </w:pPr>
      <w:r w:rsidRPr="000823D2">
        <w:rPr>
          <w:sz w:val="20"/>
          <w:szCs w:val="20"/>
        </w:rPr>
        <w:t>NCFE is a registered charity (Registered Charity No. 1034808) and a company limited by guarantee (Company No. 2896700).</w:t>
      </w:r>
    </w:p>
    <w:p w14:paraId="627200A8" w14:textId="77777777" w:rsidR="004D755A" w:rsidRPr="000823D2" w:rsidRDefault="004D755A" w:rsidP="004D755A">
      <w:pPr>
        <w:rPr>
          <w:sz w:val="20"/>
          <w:szCs w:val="20"/>
        </w:rPr>
      </w:pPr>
    </w:p>
    <w:p w14:paraId="4A9022BE" w14:textId="639A539F" w:rsidR="004D755A" w:rsidRPr="000823D2" w:rsidRDefault="004D755A" w:rsidP="004D755A">
      <w:pPr>
        <w:rPr>
          <w:sz w:val="20"/>
          <w:szCs w:val="20"/>
        </w:rPr>
      </w:pPr>
      <w:r w:rsidRPr="000823D2">
        <w:rPr>
          <w:sz w:val="20"/>
          <w:szCs w:val="20"/>
        </w:rPr>
        <w:t>The content of this document is, unless otherwise indicated, copyright of NCFE. Users are permitted to view, print, and download the material for personal, non-commercial and classroom use only, but in so doing, are not permitted to remove or amend any trademark, copyright or other proprietary notice. Classroom use refers to non-commercial uses by a qualified educational institution</w:t>
      </w:r>
      <w:r w:rsidR="004F255E" w:rsidRPr="000823D2">
        <w:rPr>
          <w:sz w:val="20"/>
          <w:szCs w:val="20"/>
        </w:rPr>
        <w:t>.</w:t>
      </w:r>
    </w:p>
    <w:p w14:paraId="62F3C170" w14:textId="77777777" w:rsidR="00C41375" w:rsidRPr="000823D2" w:rsidRDefault="00C41375" w:rsidP="00282E12"/>
    <w:sectPr w:rsidR="00C41375" w:rsidRPr="000823D2" w:rsidSect="00195CDB">
      <w:headerReference w:type="default" r:id="rId30"/>
      <w:footerReference w:type="default" r:id="rId31"/>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CC0BD" w14:textId="77777777" w:rsidR="006B6BA5" w:rsidRDefault="006B6BA5">
      <w:r>
        <w:separator/>
      </w:r>
    </w:p>
  </w:endnote>
  <w:endnote w:type="continuationSeparator" w:id="0">
    <w:p w14:paraId="39E623CE" w14:textId="77777777" w:rsidR="006B6BA5" w:rsidRDefault="006B6BA5">
      <w:r>
        <w:continuationSeparator/>
      </w:r>
    </w:p>
  </w:endnote>
  <w:endnote w:type="continuationNotice" w:id="1">
    <w:p w14:paraId="6E015E22" w14:textId="77777777" w:rsidR="006B6BA5" w:rsidRDefault="006B6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Karbon Regular">
    <w:altName w:val="Calibri"/>
    <w:panose1 w:val="00000500000000000000"/>
    <w:charset w:val="00"/>
    <w:family w:val="modern"/>
    <w:notTrueType/>
    <w:pitch w:val="variable"/>
    <w:sig w:usb0="00000007" w:usb1="00000001" w:usb2="00000000" w:usb3="00000000" w:csb0="00000093" w:csb1="00000000"/>
  </w:font>
  <w:font w:name="Karbon Semibold">
    <w:altName w:val="Calibri"/>
    <w:panose1 w:val="00000700000000000000"/>
    <w:charset w:val="00"/>
    <w:family w:val="modern"/>
    <w:notTrueType/>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627F6" w14:textId="77777777" w:rsidR="00AA5D02" w:rsidRDefault="00AA5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8A3F7A" w:rsidRPr="009917F5" w14:paraId="07F15F7B" w14:textId="77777777" w:rsidTr="004D5C54">
      <w:tc>
        <w:tcPr>
          <w:tcW w:w="4287" w:type="pct"/>
        </w:tcPr>
        <w:p w14:paraId="0EB37562" w14:textId="0158F23E" w:rsidR="008A3F7A" w:rsidRDefault="008A3F7A" w:rsidP="00C42FF8">
          <w:pPr>
            <w:pStyle w:val="Footer"/>
            <w:rPr>
              <w:i/>
              <w:sz w:val="14"/>
              <w:szCs w:val="14"/>
            </w:rPr>
          </w:pPr>
          <w:r w:rsidRPr="00D42243">
            <w:rPr>
              <w:i/>
              <w:sz w:val="14"/>
              <w:szCs w:val="14"/>
            </w:rPr>
            <w:t>© NCFE 202</w:t>
          </w:r>
          <w:r w:rsidR="00C936C8">
            <w:rPr>
              <w:i/>
              <w:sz w:val="14"/>
              <w:szCs w:val="14"/>
            </w:rPr>
            <w:t>3</w:t>
          </w:r>
          <w:r>
            <w:rPr>
              <w:i/>
              <w:sz w:val="14"/>
              <w:szCs w:val="14"/>
            </w:rPr>
            <w:t xml:space="preserve"> </w:t>
          </w:r>
          <w:r w:rsidRPr="00D42243">
            <w:rPr>
              <w:i/>
              <w:sz w:val="14"/>
              <w:szCs w:val="14"/>
            </w:rPr>
            <w:t>All rights reserved</w:t>
          </w:r>
        </w:p>
        <w:p w14:paraId="15AAF9E2" w14:textId="77777777" w:rsidR="008A3F7A" w:rsidRPr="00D42243" w:rsidRDefault="008A3F7A" w:rsidP="00C42FF8">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B411F4D" w14:textId="11F73E4F" w:rsidR="008A3F7A" w:rsidRPr="008E1E1D" w:rsidRDefault="008A3F7A" w:rsidP="00C42FF8">
          <w:pPr>
            <w:pStyle w:val="Footer"/>
            <w:jc w:val="right"/>
            <w:rPr>
              <w:sz w:val="16"/>
              <w:szCs w:val="16"/>
            </w:rPr>
          </w:pPr>
          <w:r w:rsidRPr="008E1E1D">
            <w:rPr>
              <w:sz w:val="16"/>
              <w:szCs w:val="16"/>
            </w:rPr>
            <w:t xml:space="preserve">Version </w:t>
          </w:r>
          <w:r w:rsidR="00495F1D">
            <w:rPr>
              <w:sz w:val="16"/>
              <w:szCs w:val="16"/>
            </w:rPr>
            <w:t>1</w:t>
          </w:r>
          <w:r w:rsidRPr="008E1E1D">
            <w:rPr>
              <w:sz w:val="16"/>
              <w:szCs w:val="16"/>
            </w:rPr>
            <w:t>.</w:t>
          </w:r>
          <w:r w:rsidR="00C936C8">
            <w:rPr>
              <w:sz w:val="16"/>
              <w:szCs w:val="16"/>
            </w:rPr>
            <w:t>1</w:t>
          </w:r>
        </w:p>
        <w:p w14:paraId="6C5AC2C2" w14:textId="77777777" w:rsidR="008A3F7A" w:rsidRPr="008E1E1D" w:rsidRDefault="008A3F7A" w:rsidP="00C42FF8">
          <w:pPr>
            <w:pStyle w:val="Footer"/>
            <w:jc w:val="right"/>
            <w:rPr>
              <w:sz w:val="16"/>
              <w:szCs w:val="16"/>
            </w:rPr>
          </w:pPr>
        </w:p>
        <w:p w14:paraId="70EE7AFE" w14:textId="316F73BE" w:rsidR="008A3F7A" w:rsidRPr="008E1E1D" w:rsidRDefault="008A3F7A" w:rsidP="00C42FF8">
          <w:pPr>
            <w:pStyle w:val="Footer"/>
            <w:jc w:val="right"/>
            <w:rPr>
              <w:sz w:val="16"/>
              <w:szCs w:val="16"/>
            </w:rPr>
          </w:pPr>
        </w:p>
      </w:tc>
    </w:tr>
  </w:tbl>
  <w:p w14:paraId="51E8B93D" w14:textId="77777777" w:rsidR="008A3F7A" w:rsidRPr="00A13D62" w:rsidRDefault="008A3F7A"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757BDA8" w14:paraId="16CFF112" w14:textId="77777777" w:rsidTr="1757BDA8">
      <w:trPr>
        <w:trHeight w:val="300"/>
      </w:trPr>
      <w:tc>
        <w:tcPr>
          <w:tcW w:w="3005" w:type="dxa"/>
        </w:tcPr>
        <w:p w14:paraId="31259AD0" w14:textId="7C51BBB7" w:rsidR="1757BDA8" w:rsidRDefault="1757BDA8" w:rsidP="1757BDA8">
          <w:pPr>
            <w:pStyle w:val="Header"/>
            <w:ind w:left="-115"/>
          </w:pPr>
        </w:p>
      </w:tc>
      <w:tc>
        <w:tcPr>
          <w:tcW w:w="3005" w:type="dxa"/>
        </w:tcPr>
        <w:p w14:paraId="684FE089" w14:textId="58A37EC0" w:rsidR="1757BDA8" w:rsidRDefault="1757BDA8" w:rsidP="1757BDA8">
          <w:pPr>
            <w:pStyle w:val="Header"/>
            <w:jc w:val="center"/>
          </w:pPr>
        </w:p>
      </w:tc>
      <w:tc>
        <w:tcPr>
          <w:tcW w:w="3005" w:type="dxa"/>
        </w:tcPr>
        <w:p w14:paraId="4AB182A1" w14:textId="1DC0DD2C" w:rsidR="1757BDA8" w:rsidRDefault="1757BDA8" w:rsidP="1757BDA8">
          <w:pPr>
            <w:pStyle w:val="Header"/>
            <w:ind w:right="-115"/>
            <w:jc w:val="right"/>
          </w:pPr>
        </w:p>
      </w:tc>
    </w:tr>
  </w:tbl>
  <w:p w14:paraId="2ED936FC" w14:textId="4D0E8B5A" w:rsidR="0031005A" w:rsidRDefault="003100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8A3F7A" w:rsidRPr="009917F5" w14:paraId="23B6227E" w14:textId="4BDE8D08" w:rsidTr="00C42FF8">
      <w:tc>
        <w:tcPr>
          <w:tcW w:w="4287" w:type="pct"/>
        </w:tcPr>
        <w:p w14:paraId="3EFC507D" w14:textId="54DED9ED" w:rsidR="008A3F7A" w:rsidRDefault="008A3F7A" w:rsidP="00D42243">
          <w:pPr>
            <w:pStyle w:val="Footer"/>
            <w:rPr>
              <w:i/>
              <w:sz w:val="14"/>
              <w:szCs w:val="14"/>
            </w:rPr>
          </w:pPr>
          <w:r w:rsidRPr="00D42243">
            <w:rPr>
              <w:i/>
              <w:sz w:val="14"/>
              <w:szCs w:val="14"/>
            </w:rPr>
            <w:t>© NCFE 202</w:t>
          </w:r>
          <w:r w:rsidR="00C05E18">
            <w:rPr>
              <w:i/>
              <w:sz w:val="14"/>
              <w:szCs w:val="14"/>
            </w:rPr>
            <w:t>3</w:t>
          </w:r>
          <w:r>
            <w:rPr>
              <w:i/>
              <w:sz w:val="14"/>
              <w:szCs w:val="14"/>
            </w:rPr>
            <w:t xml:space="preserve"> </w:t>
          </w:r>
          <w:r w:rsidRPr="00D42243">
            <w:rPr>
              <w:i/>
              <w:sz w:val="14"/>
              <w:szCs w:val="14"/>
            </w:rPr>
            <w:t>All rights reserved</w:t>
          </w:r>
        </w:p>
        <w:p w14:paraId="195214DB" w14:textId="1DF53A8E" w:rsidR="008A3F7A" w:rsidRPr="00D42243" w:rsidRDefault="008A3F7A" w:rsidP="00D42243">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3929B8A3" w14:textId="38CC7DB9" w:rsidR="008A3F7A" w:rsidRPr="008E1E1D" w:rsidRDefault="008A3F7A" w:rsidP="008C35C2">
          <w:pPr>
            <w:pStyle w:val="Footer"/>
            <w:jc w:val="right"/>
            <w:rPr>
              <w:sz w:val="16"/>
              <w:szCs w:val="16"/>
            </w:rPr>
          </w:pPr>
          <w:r w:rsidRPr="008E1E1D">
            <w:rPr>
              <w:sz w:val="16"/>
              <w:szCs w:val="16"/>
            </w:rPr>
            <w:t>Version 1.</w:t>
          </w:r>
          <w:r w:rsidR="00C05E18">
            <w:rPr>
              <w:sz w:val="16"/>
              <w:szCs w:val="16"/>
            </w:rPr>
            <w:t>1</w:t>
          </w:r>
        </w:p>
        <w:p w14:paraId="75C03923" w14:textId="77777777" w:rsidR="008A3F7A" w:rsidRPr="008E1E1D" w:rsidRDefault="008A3F7A" w:rsidP="008C35C2">
          <w:pPr>
            <w:pStyle w:val="Footer"/>
            <w:jc w:val="right"/>
            <w:rPr>
              <w:sz w:val="16"/>
              <w:szCs w:val="16"/>
            </w:rPr>
          </w:pPr>
        </w:p>
        <w:p w14:paraId="33D54F0A" w14:textId="19A7CB0D" w:rsidR="008A3F7A" w:rsidRPr="008E1E1D" w:rsidRDefault="008A3F7A" w:rsidP="008E1E1D">
          <w:pPr>
            <w:pStyle w:val="Footer"/>
            <w:jc w:val="right"/>
            <w:rPr>
              <w:sz w:val="16"/>
              <w:szCs w:val="16"/>
            </w:rPr>
          </w:pPr>
          <w:r w:rsidRPr="008D3115">
            <w:rPr>
              <w:sz w:val="16"/>
              <w:szCs w:val="16"/>
            </w:rPr>
            <w:t xml:space="preserve">Page </w:t>
          </w:r>
          <w:r w:rsidRPr="008D3115">
            <w:rPr>
              <w:sz w:val="16"/>
              <w:szCs w:val="16"/>
            </w:rPr>
            <w:fldChar w:fldCharType="begin"/>
          </w:r>
          <w:r w:rsidRPr="008D3115">
            <w:rPr>
              <w:sz w:val="16"/>
              <w:szCs w:val="16"/>
            </w:rPr>
            <w:instrText xml:space="preserve"> PAGE </w:instrText>
          </w:r>
          <w:r w:rsidRPr="008D3115">
            <w:rPr>
              <w:sz w:val="16"/>
              <w:szCs w:val="16"/>
            </w:rPr>
            <w:fldChar w:fldCharType="separate"/>
          </w:r>
          <w:r w:rsidR="00A23FF3">
            <w:rPr>
              <w:noProof/>
              <w:sz w:val="16"/>
              <w:szCs w:val="16"/>
            </w:rPr>
            <w:t>1</w:t>
          </w:r>
          <w:r w:rsidRPr="008D3115">
            <w:rPr>
              <w:sz w:val="16"/>
              <w:szCs w:val="16"/>
            </w:rPr>
            <w:fldChar w:fldCharType="end"/>
          </w:r>
        </w:p>
      </w:tc>
    </w:tr>
  </w:tbl>
  <w:p w14:paraId="0298134A" w14:textId="77777777" w:rsidR="008A3F7A" w:rsidRPr="00A13D62" w:rsidRDefault="008A3F7A" w:rsidP="00A13D62">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8A3F7A" w:rsidRPr="009917F5" w14:paraId="1C58E31E" w14:textId="77777777" w:rsidTr="004D5C54">
      <w:tc>
        <w:tcPr>
          <w:tcW w:w="864" w:type="pct"/>
        </w:tcPr>
        <w:p w14:paraId="71C8A94B" w14:textId="77777777" w:rsidR="008A3F7A" w:rsidRDefault="008A3F7A"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8A3F7A" w:rsidRPr="00466673" w:rsidRDefault="008A3F7A" w:rsidP="00D51F29">
          <w:pPr>
            <w:pStyle w:val="Footer"/>
            <w:rPr>
              <w:i/>
              <w:sz w:val="16"/>
              <w:szCs w:val="16"/>
            </w:rPr>
          </w:pPr>
          <w:r w:rsidRPr="00466673">
            <w:rPr>
              <w:i/>
              <w:sz w:val="16"/>
              <w:szCs w:val="16"/>
            </w:rPr>
            <w:t>All rights reserved</w:t>
          </w:r>
        </w:p>
      </w:tc>
      <w:tc>
        <w:tcPr>
          <w:tcW w:w="4136" w:type="pct"/>
        </w:tcPr>
        <w:p w14:paraId="1C8E5B7F" w14:textId="77777777" w:rsidR="008A3F7A" w:rsidRPr="00466673" w:rsidRDefault="008A3F7A" w:rsidP="00D51F29">
          <w:pPr>
            <w:pStyle w:val="Footer"/>
            <w:rPr>
              <w:i/>
              <w:sz w:val="16"/>
              <w:szCs w:val="16"/>
            </w:rPr>
          </w:pPr>
          <w:r w:rsidRPr="00466673">
            <w:rPr>
              <w:i/>
              <w:sz w:val="16"/>
              <w:szCs w:val="16"/>
            </w:rPr>
            <w:t xml:space="preserve">Users are permitted to view, print and download NCFE resources for personal, non-commercial and classroom use only. Users are not permitted to delete or modify any trademarks, copyright or other proprietary notices. </w:t>
          </w:r>
        </w:p>
      </w:tc>
    </w:tr>
  </w:tbl>
  <w:p w14:paraId="190DB06C" w14:textId="77777777" w:rsidR="008A3F7A" w:rsidRDefault="008A3F7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8A3F7A" w:rsidRPr="009917F5" w14:paraId="15A94504" w14:textId="77777777" w:rsidTr="004D5C54">
      <w:tc>
        <w:tcPr>
          <w:tcW w:w="4287" w:type="pct"/>
        </w:tcPr>
        <w:p w14:paraId="3A54E0DB" w14:textId="01C9DFB6" w:rsidR="008A3F7A" w:rsidRDefault="008A3F7A" w:rsidP="00C10BB1">
          <w:pPr>
            <w:pStyle w:val="Footer"/>
            <w:rPr>
              <w:i/>
              <w:sz w:val="14"/>
              <w:szCs w:val="14"/>
            </w:rPr>
          </w:pPr>
          <w:r w:rsidRPr="00D42243">
            <w:rPr>
              <w:i/>
              <w:sz w:val="14"/>
              <w:szCs w:val="14"/>
            </w:rPr>
            <w:t>© NCFE 202</w:t>
          </w:r>
          <w:r w:rsidR="00D12767">
            <w:rPr>
              <w:i/>
              <w:sz w:val="14"/>
              <w:szCs w:val="14"/>
            </w:rPr>
            <w:t>3</w:t>
          </w:r>
          <w:r>
            <w:rPr>
              <w:i/>
              <w:sz w:val="14"/>
              <w:szCs w:val="14"/>
            </w:rPr>
            <w:t xml:space="preserve"> </w:t>
          </w:r>
          <w:r w:rsidRPr="00D42243">
            <w:rPr>
              <w:i/>
              <w:sz w:val="14"/>
              <w:szCs w:val="14"/>
            </w:rPr>
            <w:t>All rights reserved</w:t>
          </w:r>
        </w:p>
        <w:p w14:paraId="65430314" w14:textId="77777777" w:rsidR="008A3F7A" w:rsidRPr="00D42243" w:rsidRDefault="008A3F7A" w:rsidP="00C10BB1">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56DA0815" w14:textId="37BF9C0B" w:rsidR="008A3F7A" w:rsidRPr="008E1E1D" w:rsidRDefault="008A3F7A" w:rsidP="00C10BB1">
          <w:pPr>
            <w:pStyle w:val="Footer"/>
            <w:jc w:val="right"/>
            <w:rPr>
              <w:sz w:val="16"/>
              <w:szCs w:val="16"/>
            </w:rPr>
          </w:pPr>
          <w:r w:rsidRPr="008E1E1D">
            <w:rPr>
              <w:sz w:val="16"/>
              <w:szCs w:val="16"/>
            </w:rPr>
            <w:t>Version 1.</w:t>
          </w:r>
          <w:r w:rsidR="00D12767">
            <w:rPr>
              <w:sz w:val="16"/>
              <w:szCs w:val="16"/>
            </w:rPr>
            <w:t>1</w:t>
          </w:r>
        </w:p>
        <w:p w14:paraId="0574E41A" w14:textId="77777777" w:rsidR="008A3F7A" w:rsidRPr="008E1E1D" w:rsidRDefault="008A3F7A" w:rsidP="00C10BB1">
          <w:pPr>
            <w:pStyle w:val="Footer"/>
            <w:jc w:val="right"/>
            <w:rPr>
              <w:sz w:val="16"/>
              <w:szCs w:val="16"/>
            </w:rPr>
          </w:pPr>
        </w:p>
        <w:p w14:paraId="705F5E15" w14:textId="52E6C802" w:rsidR="008A3F7A" w:rsidRPr="008E1E1D" w:rsidRDefault="008A3F7A" w:rsidP="00C10BB1">
          <w:pPr>
            <w:pStyle w:val="Footer"/>
            <w:jc w:val="right"/>
            <w:rPr>
              <w:sz w:val="16"/>
              <w:szCs w:val="16"/>
            </w:rPr>
          </w:pPr>
        </w:p>
      </w:tc>
    </w:tr>
  </w:tbl>
  <w:p w14:paraId="19C967D2" w14:textId="77777777" w:rsidR="008A3F7A" w:rsidRPr="00A13D62" w:rsidRDefault="008A3F7A"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846CD" w14:textId="77777777" w:rsidR="006B6BA5" w:rsidRDefault="006B6BA5">
      <w:r>
        <w:rPr>
          <w:color w:val="000000"/>
        </w:rPr>
        <w:separator/>
      </w:r>
    </w:p>
  </w:footnote>
  <w:footnote w:type="continuationSeparator" w:id="0">
    <w:p w14:paraId="007F3BAC" w14:textId="77777777" w:rsidR="006B6BA5" w:rsidRDefault="006B6BA5">
      <w:r>
        <w:continuationSeparator/>
      </w:r>
    </w:p>
  </w:footnote>
  <w:footnote w:type="continuationNotice" w:id="1">
    <w:p w14:paraId="07258511" w14:textId="77777777" w:rsidR="006B6BA5" w:rsidRDefault="006B6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047C5" w14:textId="77777777" w:rsidR="00AA5D02" w:rsidRDefault="00AA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004F6" w14:textId="519627ED" w:rsidR="008A3F7A" w:rsidRDefault="00000000">
    <w:pPr>
      <w:pStyle w:val="Header"/>
    </w:pPr>
    <w:sdt>
      <w:sdtPr>
        <w:id w:val="286020955"/>
        <w:docPartObj>
          <w:docPartGallery w:val="Watermarks"/>
          <w:docPartUnique/>
        </w:docPartObj>
      </w:sdtPr>
      <w:sdtContent>
        <w:r>
          <w:rPr>
            <w:noProof/>
          </w:rPr>
          <w:pict w14:anchorId="7AA7C2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8A3F7A">
      <w:rPr>
        <w:noProof/>
        <w:lang w:eastAsia="en-GB"/>
      </w:rPr>
      <w:drawing>
        <wp:anchor distT="0" distB="0" distL="114300" distR="114300" simplePos="0" relativeHeight="251656704" behindDoc="1" locked="0" layoutInCell="1" allowOverlap="1" wp14:anchorId="3AD41365" wp14:editId="299F0359">
          <wp:simplePos x="0" y="0"/>
          <wp:positionH relativeFrom="page">
            <wp:posOffset>9525</wp:posOffset>
          </wp:positionH>
          <wp:positionV relativeFrom="page">
            <wp:posOffset>9525</wp:posOffset>
          </wp:positionV>
          <wp:extent cx="7534275" cy="1152525"/>
          <wp:effectExtent l="0" t="0" r="9525" b="9525"/>
          <wp:wrapNone/>
          <wp:docPr id="1015131617" name="Picture 10151316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131617" name="Picture 1015131617">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757BDA8" w14:paraId="4A0B3DBE" w14:textId="77777777" w:rsidTr="1757BDA8">
      <w:trPr>
        <w:trHeight w:val="300"/>
      </w:trPr>
      <w:tc>
        <w:tcPr>
          <w:tcW w:w="3005" w:type="dxa"/>
        </w:tcPr>
        <w:p w14:paraId="6C9950AB" w14:textId="295A5020" w:rsidR="1757BDA8" w:rsidRDefault="1757BDA8" w:rsidP="1757BDA8">
          <w:pPr>
            <w:pStyle w:val="Header"/>
            <w:ind w:left="-115"/>
          </w:pPr>
        </w:p>
      </w:tc>
      <w:tc>
        <w:tcPr>
          <w:tcW w:w="3005" w:type="dxa"/>
        </w:tcPr>
        <w:p w14:paraId="05AC4ADC" w14:textId="4E7D2D15" w:rsidR="1757BDA8" w:rsidRDefault="1757BDA8" w:rsidP="1757BDA8">
          <w:pPr>
            <w:pStyle w:val="Header"/>
            <w:jc w:val="center"/>
          </w:pPr>
        </w:p>
      </w:tc>
      <w:tc>
        <w:tcPr>
          <w:tcW w:w="3005" w:type="dxa"/>
        </w:tcPr>
        <w:p w14:paraId="3D6327DB" w14:textId="636FCC81" w:rsidR="1757BDA8" w:rsidRDefault="1757BDA8" w:rsidP="1757BDA8">
          <w:pPr>
            <w:pStyle w:val="Header"/>
            <w:ind w:right="-115"/>
            <w:jc w:val="right"/>
          </w:pPr>
        </w:p>
      </w:tc>
    </w:tr>
  </w:tbl>
  <w:p w14:paraId="757C3371" w14:textId="7944C645" w:rsidR="0031005A" w:rsidRDefault="00310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30E1C" w14:textId="77777777" w:rsidR="008A3F7A" w:rsidRDefault="008A3F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BA94" w14:textId="2F71CF9D" w:rsidR="008A3F7A" w:rsidRDefault="008A3F7A">
    <w:pPr>
      <w:pStyle w:val="Header"/>
    </w:pPr>
    <w:r>
      <w:rPr>
        <w:noProof/>
        <w:lang w:eastAsia="en-GB"/>
      </w:rPr>
      <w:drawing>
        <wp:anchor distT="0" distB="0" distL="114300" distR="114300" simplePos="0" relativeHeight="251657728" behindDoc="1" locked="0" layoutInCell="1" allowOverlap="1" wp14:anchorId="3C368CFB" wp14:editId="2BDB2ADA">
          <wp:simplePos x="0" y="0"/>
          <wp:positionH relativeFrom="page">
            <wp:posOffset>9525</wp:posOffset>
          </wp:positionH>
          <wp:positionV relativeFrom="page">
            <wp:posOffset>9525</wp:posOffset>
          </wp:positionV>
          <wp:extent cx="7534275" cy="1152525"/>
          <wp:effectExtent l="0" t="0" r="9525" b="9525"/>
          <wp:wrapNone/>
          <wp:docPr id="37" name="Picture 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3E94"/>
    <w:multiLevelType w:val="hybridMultilevel"/>
    <w:tmpl w:val="CF36C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A4823"/>
    <w:multiLevelType w:val="hybridMultilevel"/>
    <w:tmpl w:val="5F083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10FDD"/>
    <w:multiLevelType w:val="hybridMultilevel"/>
    <w:tmpl w:val="7DAE2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D5786"/>
    <w:multiLevelType w:val="hybridMultilevel"/>
    <w:tmpl w:val="EB86F52C"/>
    <w:lvl w:ilvl="0" w:tplc="25B4DE9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440"/>
    <w:multiLevelType w:val="hybridMultilevel"/>
    <w:tmpl w:val="4F9A1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772C37"/>
    <w:multiLevelType w:val="hybridMultilevel"/>
    <w:tmpl w:val="E55C9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C5834"/>
    <w:multiLevelType w:val="hybridMultilevel"/>
    <w:tmpl w:val="0F9648A2"/>
    <w:lvl w:ilvl="0" w:tplc="0809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CF57BA"/>
    <w:multiLevelType w:val="hybridMultilevel"/>
    <w:tmpl w:val="776CD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95C6F"/>
    <w:multiLevelType w:val="hybridMultilevel"/>
    <w:tmpl w:val="D39E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52C64"/>
    <w:multiLevelType w:val="hybridMultilevel"/>
    <w:tmpl w:val="8B98C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A16F8"/>
    <w:multiLevelType w:val="hybridMultilevel"/>
    <w:tmpl w:val="DD0CB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F57EA"/>
    <w:multiLevelType w:val="hybridMultilevel"/>
    <w:tmpl w:val="CDCCC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F505E"/>
    <w:multiLevelType w:val="hybridMultilevel"/>
    <w:tmpl w:val="4C70D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850B15"/>
    <w:multiLevelType w:val="hybridMultilevel"/>
    <w:tmpl w:val="C644C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0541AF"/>
    <w:multiLevelType w:val="hybridMultilevel"/>
    <w:tmpl w:val="85DE295C"/>
    <w:lvl w:ilvl="0" w:tplc="FF4A75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0C36E2"/>
    <w:multiLevelType w:val="hybridMultilevel"/>
    <w:tmpl w:val="9064B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121F98"/>
    <w:multiLevelType w:val="hybridMultilevel"/>
    <w:tmpl w:val="86501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F97FAA"/>
    <w:multiLevelType w:val="hybridMultilevel"/>
    <w:tmpl w:val="DC6E0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CD4529"/>
    <w:multiLevelType w:val="multilevel"/>
    <w:tmpl w:val="0644E11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9" w15:restartNumberingAfterBreak="0">
    <w:nsid w:val="31DC7CA3"/>
    <w:multiLevelType w:val="hybridMultilevel"/>
    <w:tmpl w:val="ABF20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B38EA"/>
    <w:multiLevelType w:val="hybridMultilevel"/>
    <w:tmpl w:val="2EF24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982FF5"/>
    <w:multiLevelType w:val="hybridMultilevel"/>
    <w:tmpl w:val="5B6CA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8F21E0"/>
    <w:multiLevelType w:val="hybridMultilevel"/>
    <w:tmpl w:val="8B6E6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DF33D9"/>
    <w:multiLevelType w:val="hybridMultilevel"/>
    <w:tmpl w:val="7540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CD6A26"/>
    <w:multiLevelType w:val="hybridMultilevel"/>
    <w:tmpl w:val="0C6CD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A859A7"/>
    <w:multiLevelType w:val="hybridMultilevel"/>
    <w:tmpl w:val="4B125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BB1AE7"/>
    <w:multiLevelType w:val="hybridMultilevel"/>
    <w:tmpl w:val="7330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F6F75"/>
    <w:multiLevelType w:val="hybridMultilevel"/>
    <w:tmpl w:val="579C9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477D71"/>
    <w:multiLevelType w:val="hybridMultilevel"/>
    <w:tmpl w:val="758A8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D05EED"/>
    <w:multiLevelType w:val="hybridMultilevel"/>
    <w:tmpl w:val="CBC4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031BBA"/>
    <w:multiLevelType w:val="hybridMultilevel"/>
    <w:tmpl w:val="E4E8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5C3224"/>
    <w:multiLevelType w:val="hybridMultilevel"/>
    <w:tmpl w:val="46D49B78"/>
    <w:lvl w:ilvl="0" w:tplc="6202588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F7977AE"/>
    <w:multiLevelType w:val="hybridMultilevel"/>
    <w:tmpl w:val="242E865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916AC9"/>
    <w:multiLevelType w:val="hybridMultilevel"/>
    <w:tmpl w:val="BCE64FB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212856"/>
    <w:multiLevelType w:val="hybridMultilevel"/>
    <w:tmpl w:val="15942608"/>
    <w:lvl w:ilvl="0" w:tplc="29C4A6D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1C49AA"/>
    <w:multiLevelType w:val="hybridMultilevel"/>
    <w:tmpl w:val="7B24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48B1EB"/>
    <w:multiLevelType w:val="hybridMultilevel"/>
    <w:tmpl w:val="FFFFFFFF"/>
    <w:lvl w:ilvl="0" w:tplc="49E8C8D0">
      <w:start w:val="1"/>
      <w:numFmt w:val="bullet"/>
      <w:lvlText w:val="·"/>
      <w:lvlJc w:val="left"/>
      <w:pPr>
        <w:ind w:left="720" w:hanging="360"/>
      </w:pPr>
      <w:rPr>
        <w:rFonts w:ascii="Symbol" w:hAnsi="Symbol" w:hint="default"/>
      </w:rPr>
    </w:lvl>
    <w:lvl w:ilvl="1" w:tplc="6F187460">
      <w:start w:val="1"/>
      <w:numFmt w:val="bullet"/>
      <w:lvlText w:val="o"/>
      <w:lvlJc w:val="left"/>
      <w:pPr>
        <w:ind w:left="1440" w:hanging="360"/>
      </w:pPr>
      <w:rPr>
        <w:rFonts w:ascii="Courier New" w:hAnsi="Courier New" w:hint="default"/>
      </w:rPr>
    </w:lvl>
    <w:lvl w:ilvl="2" w:tplc="EF7E3846">
      <w:start w:val="1"/>
      <w:numFmt w:val="bullet"/>
      <w:lvlText w:val=""/>
      <w:lvlJc w:val="left"/>
      <w:pPr>
        <w:ind w:left="2160" w:hanging="360"/>
      </w:pPr>
      <w:rPr>
        <w:rFonts w:ascii="Wingdings" w:hAnsi="Wingdings" w:hint="default"/>
      </w:rPr>
    </w:lvl>
    <w:lvl w:ilvl="3" w:tplc="4BAA1D9E">
      <w:start w:val="1"/>
      <w:numFmt w:val="bullet"/>
      <w:lvlText w:val=""/>
      <w:lvlJc w:val="left"/>
      <w:pPr>
        <w:ind w:left="2880" w:hanging="360"/>
      </w:pPr>
      <w:rPr>
        <w:rFonts w:ascii="Symbol" w:hAnsi="Symbol" w:hint="default"/>
      </w:rPr>
    </w:lvl>
    <w:lvl w:ilvl="4" w:tplc="AEE2C9BC">
      <w:start w:val="1"/>
      <w:numFmt w:val="bullet"/>
      <w:lvlText w:val="o"/>
      <w:lvlJc w:val="left"/>
      <w:pPr>
        <w:ind w:left="3600" w:hanging="360"/>
      </w:pPr>
      <w:rPr>
        <w:rFonts w:ascii="Courier New" w:hAnsi="Courier New" w:hint="default"/>
      </w:rPr>
    </w:lvl>
    <w:lvl w:ilvl="5" w:tplc="EAB4C236">
      <w:start w:val="1"/>
      <w:numFmt w:val="bullet"/>
      <w:lvlText w:val=""/>
      <w:lvlJc w:val="left"/>
      <w:pPr>
        <w:ind w:left="4320" w:hanging="360"/>
      </w:pPr>
      <w:rPr>
        <w:rFonts w:ascii="Wingdings" w:hAnsi="Wingdings" w:hint="default"/>
      </w:rPr>
    </w:lvl>
    <w:lvl w:ilvl="6" w:tplc="18944888">
      <w:start w:val="1"/>
      <w:numFmt w:val="bullet"/>
      <w:lvlText w:val=""/>
      <w:lvlJc w:val="left"/>
      <w:pPr>
        <w:ind w:left="5040" w:hanging="360"/>
      </w:pPr>
      <w:rPr>
        <w:rFonts w:ascii="Symbol" w:hAnsi="Symbol" w:hint="default"/>
      </w:rPr>
    </w:lvl>
    <w:lvl w:ilvl="7" w:tplc="EA323D76">
      <w:start w:val="1"/>
      <w:numFmt w:val="bullet"/>
      <w:lvlText w:val="o"/>
      <w:lvlJc w:val="left"/>
      <w:pPr>
        <w:ind w:left="5760" w:hanging="360"/>
      </w:pPr>
      <w:rPr>
        <w:rFonts w:ascii="Courier New" w:hAnsi="Courier New" w:hint="default"/>
      </w:rPr>
    </w:lvl>
    <w:lvl w:ilvl="8" w:tplc="33082DC6">
      <w:start w:val="1"/>
      <w:numFmt w:val="bullet"/>
      <w:lvlText w:val=""/>
      <w:lvlJc w:val="left"/>
      <w:pPr>
        <w:ind w:left="6480" w:hanging="360"/>
      </w:pPr>
      <w:rPr>
        <w:rFonts w:ascii="Wingdings" w:hAnsi="Wingdings" w:hint="default"/>
      </w:rPr>
    </w:lvl>
  </w:abstractNum>
  <w:abstractNum w:abstractNumId="37" w15:restartNumberingAfterBreak="0">
    <w:nsid w:val="66C55AAA"/>
    <w:multiLevelType w:val="hybridMultilevel"/>
    <w:tmpl w:val="F5264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36C79"/>
    <w:multiLevelType w:val="hybridMultilevel"/>
    <w:tmpl w:val="53485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0F5284"/>
    <w:multiLevelType w:val="hybridMultilevel"/>
    <w:tmpl w:val="9758B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986048"/>
    <w:multiLevelType w:val="hybridMultilevel"/>
    <w:tmpl w:val="F52C1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22B80D2"/>
    <w:multiLevelType w:val="hybridMultilevel"/>
    <w:tmpl w:val="87AEB1A8"/>
    <w:lvl w:ilvl="0" w:tplc="27E85D1C">
      <w:start w:val="1"/>
      <w:numFmt w:val="bullet"/>
      <w:lvlText w:val=""/>
      <w:lvlJc w:val="left"/>
      <w:pPr>
        <w:ind w:left="720" w:hanging="360"/>
      </w:pPr>
      <w:rPr>
        <w:rFonts w:ascii="Symbol" w:hAnsi="Symbol" w:hint="default"/>
      </w:rPr>
    </w:lvl>
    <w:lvl w:ilvl="1" w:tplc="6AD00D64">
      <w:start w:val="1"/>
      <w:numFmt w:val="bullet"/>
      <w:lvlText w:val="o"/>
      <w:lvlJc w:val="left"/>
      <w:pPr>
        <w:ind w:left="1440" w:hanging="360"/>
      </w:pPr>
      <w:rPr>
        <w:rFonts w:ascii="Courier New" w:hAnsi="Courier New" w:hint="default"/>
      </w:rPr>
    </w:lvl>
    <w:lvl w:ilvl="2" w:tplc="F29CECF6">
      <w:start w:val="1"/>
      <w:numFmt w:val="bullet"/>
      <w:lvlText w:val=""/>
      <w:lvlJc w:val="left"/>
      <w:pPr>
        <w:ind w:left="2160" w:hanging="360"/>
      </w:pPr>
      <w:rPr>
        <w:rFonts w:ascii="Wingdings" w:hAnsi="Wingdings" w:hint="default"/>
      </w:rPr>
    </w:lvl>
    <w:lvl w:ilvl="3" w:tplc="24F642D6">
      <w:start w:val="1"/>
      <w:numFmt w:val="bullet"/>
      <w:lvlText w:val=""/>
      <w:lvlJc w:val="left"/>
      <w:pPr>
        <w:ind w:left="2880" w:hanging="360"/>
      </w:pPr>
      <w:rPr>
        <w:rFonts w:ascii="Symbol" w:hAnsi="Symbol" w:hint="default"/>
      </w:rPr>
    </w:lvl>
    <w:lvl w:ilvl="4" w:tplc="9C6C443E">
      <w:start w:val="1"/>
      <w:numFmt w:val="bullet"/>
      <w:lvlText w:val="o"/>
      <w:lvlJc w:val="left"/>
      <w:pPr>
        <w:ind w:left="3600" w:hanging="360"/>
      </w:pPr>
      <w:rPr>
        <w:rFonts w:ascii="Courier New" w:hAnsi="Courier New" w:hint="default"/>
      </w:rPr>
    </w:lvl>
    <w:lvl w:ilvl="5" w:tplc="8D127140">
      <w:start w:val="1"/>
      <w:numFmt w:val="bullet"/>
      <w:lvlText w:val=""/>
      <w:lvlJc w:val="left"/>
      <w:pPr>
        <w:ind w:left="4320" w:hanging="360"/>
      </w:pPr>
      <w:rPr>
        <w:rFonts w:ascii="Wingdings" w:hAnsi="Wingdings" w:hint="default"/>
      </w:rPr>
    </w:lvl>
    <w:lvl w:ilvl="6" w:tplc="FD2C3886">
      <w:start w:val="1"/>
      <w:numFmt w:val="bullet"/>
      <w:lvlText w:val=""/>
      <w:lvlJc w:val="left"/>
      <w:pPr>
        <w:ind w:left="5040" w:hanging="360"/>
      </w:pPr>
      <w:rPr>
        <w:rFonts w:ascii="Symbol" w:hAnsi="Symbol" w:hint="default"/>
      </w:rPr>
    </w:lvl>
    <w:lvl w:ilvl="7" w:tplc="BAF0216E">
      <w:start w:val="1"/>
      <w:numFmt w:val="bullet"/>
      <w:lvlText w:val="o"/>
      <w:lvlJc w:val="left"/>
      <w:pPr>
        <w:ind w:left="5760" w:hanging="360"/>
      </w:pPr>
      <w:rPr>
        <w:rFonts w:ascii="Courier New" w:hAnsi="Courier New" w:hint="default"/>
      </w:rPr>
    </w:lvl>
    <w:lvl w:ilvl="8" w:tplc="DF34602E">
      <w:start w:val="1"/>
      <w:numFmt w:val="bullet"/>
      <w:lvlText w:val=""/>
      <w:lvlJc w:val="left"/>
      <w:pPr>
        <w:ind w:left="6480" w:hanging="360"/>
      </w:pPr>
      <w:rPr>
        <w:rFonts w:ascii="Wingdings" w:hAnsi="Wingdings" w:hint="default"/>
      </w:rPr>
    </w:lvl>
  </w:abstractNum>
  <w:abstractNum w:abstractNumId="42" w15:restartNumberingAfterBreak="0">
    <w:nsid w:val="735A17B7"/>
    <w:multiLevelType w:val="hybridMultilevel"/>
    <w:tmpl w:val="1B46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CE74E8"/>
    <w:multiLevelType w:val="hybridMultilevel"/>
    <w:tmpl w:val="0DBAE972"/>
    <w:lvl w:ilvl="0" w:tplc="3774A86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3DB70EC"/>
    <w:multiLevelType w:val="hybridMultilevel"/>
    <w:tmpl w:val="C8888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573DB"/>
    <w:multiLevelType w:val="hybridMultilevel"/>
    <w:tmpl w:val="61407160"/>
    <w:lvl w:ilvl="0" w:tplc="36BC299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D420E4A"/>
    <w:multiLevelType w:val="hybridMultilevel"/>
    <w:tmpl w:val="DC486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1304804">
    <w:abstractNumId w:val="3"/>
  </w:num>
  <w:num w:numId="2" w16cid:durableId="443959720">
    <w:abstractNumId w:val="18"/>
  </w:num>
  <w:num w:numId="3" w16cid:durableId="789519351">
    <w:abstractNumId w:val="41"/>
  </w:num>
  <w:num w:numId="4" w16cid:durableId="1437214452">
    <w:abstractNumId w:val="12"/>
  </w:num>
  <w:num w:numId="5" w16cid:durableId="1599943289">
    <w:abstractNumId w:val="4"/>
  </w:num>
  <w:num w:numId="6" w16cid:durableId="862322882">
    <w:abstractNumId w:val="36"/>
  </w:num>
  <w:num w:numId="7" w16cid:durableId="1678188504">
    <w:abstractNumId w:val="25"/>
  </w:num>
  <w:num w:numId="8" w16cid:durableId="600452391">
    <w:abstractNumId w:val="46"/>
  </w:num>
  <w:num w:numId="9" w16cid:durableId="1707098100">
    <w:abstractNumId w:val="22"/>
  </w:num>
  <w:num w:numId="10" w16cid:durableId="75323018">
    <w:abstractNumId w:val="20"/>
  </w:num>
  <w:num w:numId="11" w16cid:durableId="1939021953">
    <w:abstractNumId w:val="11"/>
  </w:num>
  <w:num w:numId="12" w16cid:durableId="552741866">
    <w:abstractNumId w:val="39"/>
  </w:num>
  <w:num w:numId="13" w16cid:durableId="432628802">
    <w:abstractNumId w:val="1"/>
  </w:num>
  <w:num w:numId="14" w16cid:durableId="1027172304">
    <w:abstractNumId w:val="44"/>
  </w:num>
  <w:num w:numId="15" w16cid:durableId="1230968549">
    <w:abstractNumId w:val="14"/>
  </w:num>
  <w:num w:numId="16" w16cid:durableId="209541960">
    <w:abstractNumId w:val="17"/>
  </w:num>
  <w:num w:numId="17" w16cid:durableId="686752588">
    <w:abstractNumId w:val="31"/>
  </w:num>
  <w:num w:numId="18" w16cid:durableId="1891114680">
    <w:abstractNumId w:val="19"/>
  </w:num>
  <w:num w:numId="19" w16cid:durableId="1566912479">
    <w:abstractNumId w:val="26"/>
  </w:num>
  <w:num w:numId="20" w16cid:durableId="887959441">
    <w:abstractNumId w:val="43"/>
  </w:num>
  <w:num w:numId="21" w16cid:durableId="137115673">
    <w:abstractNumId w:val="29"/>
  </w:num>
  <w:num w:numId="22" w16cid:durableId="171917149">
    <w:abstractNumId w:val="10"/>
  </w:num>
  <w:num w:numId="23" w16cid:durableId="1111437008">
    <w:abstractNumId w:val="34"/>
  </w:num>
  <w:num w:numId="24" w16cid:durableId="1312438993">
    <w:abstractNumId w:val="7"/>
  </w:num>
  <w:num w:numId="25" w16cid:durableId="2014064484">
    <w:abstractNumId w:val="24"/>
  </w:num>
  <w:num w:numId="26" w16cid:durableId="602998896">
    <w:abstractNumId w:val="40"/>
  </w:num>
  <w:num w:numId="27" w16cid:durableId="838933929">
    <w:abstractNumId w:val="0"/>
  </w:num>
  <w:num w:numId="28" w16cid:durableId="1155293438">
    <w:abstractNumId w:val="16"/>
  </w:num>
  <w:num w:numId="29" w16cid:durableId="1801144811">
    <w:abstractNumId w:val="2"/>
  </w:num>
  <w:num w:numId="30" w16cid:durableId="1196968917">
    <w:abstractNumId w:val="42"/>
  </w:num>
  <w:num w:numId="31" w16cid:durableId="735786345">
    <w:abstractNumId w:val="15"/>
  </w:num>
  <w:num w:numId="32" w16cid:durableId="159657055">
    <w:abstractNumId w:val="37"/>
  </w:num>
  <w:num w:numId="33" w16cid:durableId="1958368230">
    <w:abstractNumId w:val="30"/>
  </w:num>
  <w:num w:numId="34" w16cid:durableId="1593902416">
    <w:abstractNumId w:val="5"/>
  </w:num>
  <w:num w:numId="35" w16cid:durableId="1819804374">
    <w:abstractNumId w:val="38"/>
  </w:num>
  <w:num w:numId="36" w16cid:durableId="52124411">
    <w:abstractNumId w:val="13"/>
  </w:num>
  <w:num w:numId="37" w16cid:durableId="1248812018">
    <w:abstractNumId w:val="45"/>
  </w:num>
  <w:num w:numId="38" w16cid:durableId="626787144">
    <w:abstractNumId w:val="9"/>
  </w:num>
  <w:num w:numId="39" w16cid:durableId="1820687665">
    <w:abstractNumId w:val="8"/>
  </w:num>
  <w:num w:numId="40" w16cid:durableId="1614097886">
    <w:abstractNumId w:val="35"/>
  </w:num>
  <w:num w:numId="41" w16cid:durableId="1521620571">
    <w:abstractNumId w:val="28"/>
  </w:num>
  <w:num w:numId="42" w16cid:durableId="235167024">
    <w:abstractNumId w:val="23"/>
  </w:num>
  <w:num w:numId="43" w16cid:durableId="2107991652">
    <w:abstractNumId w:val="27"/>
  </w:num>
  <w:num w:numId="44" w16cid:durableId="2053074377">
    <w:abstractNumId w:val="6"/>
  </w:num>
  <w:num w:numId="45" w16cid:durableId="1296132321">
    <w:abstractNumId w:val="33"/>
  </w:num>
  <w:num w:numId="46" w16cid:durableId="1665475615">
    <w:abstractNumId w:val="32"/>
  </w:num>
  <w:num w:numId="47" w16cid:durableId="1128208456">
    <w:abstractNumId w:val="2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0BAD"/>
    <w:rsid w:val="00001B2E"/>
    <w:rsid w:val="00002613"/>
    <w:rsid w:val="00002E07"/>
    <w:rsid w:val="00012577"/>
    <w:rsid w:val="00012F51"/>
    <w:rsid w:val="000131FB"/>
    <w:rsid w:val="000138B6"/>
    <w:rsid w:val="00015603"/>
    <w:rsid w:val="00015CCA"/>
    <w:rsid w:val="000167C3"/>
    <w:rsid w:val="00020CBE"/>
    <w:rsid w:val="00021FAB"/>
    <w:rsid w:val="00023A23"/>
    <w:rsid w:val="0002544D"/>
    <w:rsid w:val="000272F7"/>
    <w:rsid w:val="00027724"/>
    <w:rsid w:val="00030378"/>
    <w:rsid w:val="000314D4"/>
    <w:rsid w:val="00031D19"/>
    <w:rsid w:val="000325A1"/>
    <w:rsid w:val="00034111"/>
    <w:rsid w:val="000356DE"/>
    <w:rsid w:val="000366B2"/>
    <w:rsid w:val="00036B40"/>
    <w:rsid w:val="00037527"/>
    <w:rsid w:val="0003786E"/>
    <w:rsid w:val="00037D4D"/>
    <w:rsid w:val="00037F0F"/>
    <w:rsid w:val="00040742"/>
    <w:rsid w:val="00041A21"/>
    <w:rsid w:val="000422EF"/>
    <w:rsid w:val="00043311"/>
    <w:rsid w:val="000443EB"/>
    <w:rsid w:val="00044528"/>
    <w:rsid w:val="00051FA1"/>
    <w:rsid w:val="00054E83"/>
    <w:rsid w:val="00054FEC"/>
    <w:rsid w:val="00055E92"/>
    <w:rsid w:val="000564E9"/>
    <w:rsid w:val="000566C7"/>
    <w:rsid w:val="00056900"/>
    <w:rsid w:val="0005750D"/>
    <w:rsid w:val="0005780D"/>
    <w:rsid w:val="00057DE5"/>
    <w:rsid w:val="00062798"/>
    <w:rsid w:val="00066C75"/>
    <w:rsid w:val="00073072"/>
    <w:rsid w:val="00074288"/>
    <w:rsid w:val="00074C6A"/>
    <w:rsid w:val="0007567A"/>
    <w:rsid w:val="000764D6"/>
    <w:rsid w:val="00076A80"/>
    <w:rsid w:val="000805AC"/>
    <w:rsid w:val="0008150A"/>
    <w:rsid w:val="000818A4"/>
    <w:rsid w:val="000823D2"/>
    <w:rsid w:val="000826CA"/>
    <w:rsid w:val="00082C6D"/>
    <w:rsid w:val="00083664"/>
    <w:rsid w:val="00083FBD"/>
    <w:rsid w:val="000848C9"/>
    <w:rsid w:val="00086108"/>
    <w:rsid w:val="00086318"/>
    <w:rsid w:val="00086BF3"/>
    <w:rsid w:val="000900BE"/>
    <w:rsid w:val="0009094D"/>
    <w:rsid w:val="00090EE8"/>
    <w:rsid w:val="000917EC"/>
    <w:rsid w:val="000919DA"/>
    <w:rsid w:val="000920DA"/>
    <w:rsid w:val="00092724"/>
    <w:rsid w:val="00093200"/>
    <w:rsid w:val="00093FCA"/>
    <w:rsid w:val="00096096"/>
    <w:rsid w:val="00097FA8"/>
    <w:rsid w:val="000A257E"/>
    <w:rsid w:val="000A3A29"/>
    <w:rsid w:val="000A7BC8"/>
    <w:rsid w:val="000A7EB3"/>
    <w:rsid w:val="000B0F84"/>
    <w:rsid w:val="000B418A"/>
    <w:rsid w:val="000B59F6"/>
    <w:rsid w:val="000B5E48"/>
    <w:rsid w:val="000B73F8"/>
    <w:rsid w:val="000C0176"/>
    <w:rsid w:val="000C2CA4"/>
    <w:rsid w:val="000C4248"/>
    <w:rsid w:val="000C51F4"/>
    <w:rsid w:val="000C6947"/>
    <w:rsid w:val="000C7619"/>
    <w:rsid w:val="000C7E63"/>
    <w:rsid w:val="000D13D1"/>
    <w:rsid w:val="000D372D"/>
    <w:rsid w:val="000D6290"/>
    <w:rsid w:val="000D6641"/>
    <w:rsid w:val="000D751B"/>
    <w:rsid w:val="000D759C"/>
    <w:rsid w:val="000E2850"/>
    <w:rsid w:val="000E5579"/>
    <w:rsid w:val="000E7422"/>
    <w:rsid w:val="000F0530"/>
    <w:rsid w:val="000F3121"/>
    <w:rsid w:val="000F49D5"/>
    <w:rsid w:val="000F62B7"/>
    <w:rsid w:val="000F6A9C"/>
    <w:rsid w:val="000F6AB0"/>
    <w:rsid w:val="000F723A"/>
    <w:rsid w:val="000F75AD"/>
    <w:rsid w:val="000F7A4C"/>
    <w:rsid w:val="00103E1F"/>
    <w:rsid w:val="00104152"/>
    <w:rsid w:val="001051C6"/>
    <w:rsid w:val="001056B9"/>
    <w:rsid w:val="001063FC"/>
    <w:rsid w:val="00106623"/>
    <w:rsid w:val="001073DC"/>
    <w:rsid w:val="0010748F"/>
    <w:rsid w:val="00110AE4"/>
    <w:rsid w:val="00111B3E"/>
    <w:rsid w:val="00112622"/>
    <w:rsid w:val="00112FA4"/>
    <w:rsid w:val="00115169"/>
    <w:rsid w:val="00115BEB"/>
    <w:rsid w:val="001161D2"/>
    <w:rsid w:val="001168AC"/>
    <w:rsid w:val="00116F23"/>
    <w:rsid w:val="001173F5"/>
    <w:rsid w:val="00117565"/>
    <w:rsid w:val="0012145A"/>
    <w:rsid w:val="0012228A"/>
    <w:rsid w:val="00122ACF"/>
    <w:rsid w:val="001238D8"/>
    <w:rsid w:val="00123FF0"/>
    <w:rsid w:val="00124CDC"/>
    <w:rsid w:val="001333B1"/>
    <w:rsid w:val="00134BB5"/>
    <w:rsid w:val="0014142E"/>
    <w:rsid w:val="00142023"/>
    <w:rsid w:val="00142557"/>
    <w:rsid w:val="00142A9A"/>
    <w:rsid w:val="0014327F"/>
    <w:rsid w:val="00143DB6"/>
    <w:rsid w:val="001444B1"/>
    <w:rsid w:val="0014462C"/>
    <w:rsid w:val="001455BE"/>
    <w:rsid w:val="00147A47"/>
    <w:rsid w:val="0015125F"/>
    <w:rsid w:val="00152997"/>
    <w:rsid w:val="001547B4"/>
    <w:rsid w:val="001616A5"/>
    <w:rsid w:val="00164593"/>
    <w:rsid w:val="0016695B"/>
    <w:rsid w:val="00170772"/>
    <w:rsid w:val="00171307"/>
    <w:rsid w:val="001723B9"/>
    <w:rsid w:val="00173C97"/>
    <w:rsid w:val="00173DC6"/>
    <w:rsid w:val="00175922"/>
    <w:rsid w:val="00176CC6"/>
    <w:rsid w:val="00182AE8"/>
    <w:rsid w:val="00182B5D"/>
    <w:rsid w:val="00183B5E"/>
    <w:rsid w:val="00185B46"/>
    <w:rsid w:val="001910EE"/>
    <w:rsid w:val="00191AD5"/>
    <w:rsid w:val="00192112"/>
    <w:rsid w:val="0019275D"/>
    <w:rsid w:val="00193270"/>
    <w:rsid w:val="00195CDB"/>
    <w:rsid w:val="001972D7"/>
    <w:rsid w:val="00197FB2"/>
    <w:rsid w:val="001A4035"/>
    <w:rsid w:val="001A5F98"/>
    <w:rsid w:val="001B1E2E"/>
    <w:rsid w:val="001B4E18"/>
    <w:rsid w:val="001B5BFE"/>
    <w:rsid w:val="001B5E53"/>
    <w:rsid w:val="001B6011"/>
    <w:rsid w:val="001B6469"/>
    <w:rsid w:val="001B6B2D"/>
    <w:rsid w:val="001B6DA2"/>
    <w:rsid w:val="001C0657"/>
    <w:rsid w:val="001C15F1"/>
    <w:rsid w:val="001C1855"/>
    <w:rsid w:val="001C2F42"/>
    <w:rsid w:val="001C599D"/>
    <w:rsid w:val="001C5C28"/>
    <w:rsid w:val="001C6B3D"/>
    <w:rsid w:val="001D06A8"/>
    <w:rsid w:val="001D0C4F"/>
    <w:rsid w:val="001D1916"/>
    <w:rsid w:val="001D2657"/>
    <w:rsid w:val="001D2B24"/>
    <w:rsid w:val="001D366B"/>
    <w:rsid w:val="001D4E0D"/>
    <w:rsid w:val="001E049E"/>
    <w:rsid w:val="001E1441"/>
    <w:rsid w:val="001E248B"/>
    <w:rsid w:val="001E3C7E"/>
    <w:rsid w:val="001E41F2"/>
    <w:rsid w:val="001E47BE"/>
    <w:rsid w:val="001E5226"/>
    <w:rsid w:val="001E5BD1"/>
    <w:rsid w:val="001E5E03"/>
    <w:rsid w:val="001E6054"/>
    <w:rsid w:val="001E62A6"/>
    <w:rsid w:val="001E65FE"/>
    <w:rsid w:val="001E7381"/>
    <w:rsid w:val="001F0563"/>
    <w:rsid w:val="001F3168"/>
    <w:rsid w:val="001F3AF6"/>
    <w:rsid w:val="001F6DED"/>
    <w:rsid w:val="001F7453"/>
    <w:rsid w:val="00200EA8"/>
    <w:rsid w:val="002010B1"/>
    <w:rsid w:val="002032BB"/>
    <w:rsid w:val="00203F24"/>
    <w:rsid w:val="002051AC"/>
    <w:rsid w:val="00205CB8"/>
    <w:rsid w:val="00205D04"/>
    <w:rsid w:val="002063E9"/>
    <w:rsid w:val="0020693D"/>
    <w:rsid w:val="002074B1"/>
    <w:rsid w:val="0021198B"/>
    <w:rsid w:val="0021280D"/>
    <w:rsid w:val="002148EE"/>
    <w:rsid w:val="00214A23"/>
    <w:rsid w:val="00216C11"/>
    <w:rsid w:val="002171F8"/>
    <w:rsid w:val="00217343"/>
    <w:rsid w:val="00217A60"/>
    <w:rsid w:val="00220CFB"/>
    <w:rsid w:val="00222DB7"/>
    <w:rsid w:val="00224D29"/>
    <w:rsid w:val="00225AF4"/>
    <w:rsid w:val="00226B68"/>
    <w:rsid w:val="002323D4"/>
    <w:rsid w:val="00233DE3"/>
    <w:rsid w:val="00235A02"/>
    <w:rsid w:val="00235E6E"/>
    <w:rsid w:val="002369B6"/>
    <w:rsid w:val="002373D0"/>
    <w:rsid w:val="002428BF"/>
    <w:rsid w:val="00242953"/>
    <w:rsid w:val="00246EA7"/>
    <w:rsid w:val="0025087C"/>
    <w:rsid w:val="00256D59"/>
    <w:rsid w:val="00257022"/>
    <w:rsid w:val="00261E38"/>
    <w:rsid w:val="002672D1"/>
    <w:rsid w:val="00271223"/>
    <w:rsid w:val="00272600"/>
    <w:rsid w:val="0027394A"/>
    <w:rsid w:val="00273D9D"/>
    <w:rsid w:val="0027525F"/>
    <w:rsid w:val="00275F4D"/>
    <w:rsid w:val="00280DDE"/>
    <w:rsid w:val="00282E12"/>
    <w:rsid w:val="00284342"/>
    <w:rsid w:val="00284644"/>
    <w:rsid w:val="00284E03"/>
    <w:rsid w:val="0028714D"/>
    <w:rsid w:val="002871A7"/>
    <w:rsid w:val="00287A8C"/>
    <w:rsid w:val="00290250"/>
    <w:rsid w:val="00291358"/>
    <w:rsid w:val="00291B25"/>
    <w:rsid w:val="002923E7"/>
    <w:rsid w:val="00292A1B"/>
    <w:rsid w:val="0029559E"/>
    <w:rsid w:val="00296770"/>
    <w:rsid w:val="002968BB"/>
    <w:rsid w:val="002969EF"/>
    <w:rsid w:val="00297298"/>
    <w:rsid w:val="002A0D67"/>
    <w:rsid w:val="002A1C21"/>
    <w:rsid w:val="002A2989"/>
    <w:rsid w:val="002A4E7A"/>
    <w:rsid w:val="002A71DB"/>
    <w:rsid w:val="002B314A"/>
    <w:rsid w:val="002B3304"/>
    <w:rsid w:val="002B330B"/>
    <w:rsid w:val="002B4B03"/>
    <w:rsid w:val="002B79FF"/>
    <w:rsid w:val="002C1A95"/>
    <w:rsid w:val="002C1F8A"/>
    <w:rsid w:val="002C287C"/>
    <w:rsid w:val="002C4657"/>
    <w:rsid w:val="002C553B"/>
    <w:rsid w:val="002D2920"/>
    <w:rsid w:val="002D2F7D"/>
    <w:rsid w:val="002D3D5A"/>
    <w:rsid w:val="002D3F87"/>
    <w:rsid w:val="002D5558"/>
    <w:rsid w:val="002D6B0D"/>
    <w:rsid w:val="002D7294"/>
    <w:rsid w:val="002D7896"/>
    <w:rsid w:val="002E0020"/>
    <w:rsid w:val="002E0E5E"/>
    <w:rsid w:val="002E1FA3"/>
    <w:rsid w:val="002E292C"/>
    <w:rsid w:val="002E57B8"/>
    <w:rsid w:val="002E5E93"/>
    <w:rsid w:val="002E6841"/>
    <w:rsid w:val="002E746C"/>
    <w:rsid w:val="002F0540"/>
    <w:rsid w:val="002F11C7"/>
    <w:rsid w:val="002F13A9"/>
    <w:rsid w:val="002F1F27"/>
    <w:rsid w:val="002F2436"/>
    <w:rsid w:val="002F34B7"/>
    <w:rsid w:val="002F3F2B"/>
    <w:rsid w:val="002F451B"/>
    <w:rsid w:val="002F462E"/>
    <w:rsid w:val="002F4D1A"/>
    <w:rsid w:val="002F5150"/>
    <w:rsid w:val="002F5688"/>
    <w:rsid w:val="002F57BF"/>
    <w:rsid w:val="002F75EA"/>
    <w:rsid w:val="00300832"/>
    <w:rsid w:val="00302924"/>
    <w:rsid w:val="003029FD"/>
    <w:rsid w:val="00302B49"/>
    <w:rsid w:val="0030616C"/>
    <w:rsid w:val="0031005A"/>
    <w:rsid w:val="0031208C"/>
    <w:rsid w:val="00312ECB"/>
    <w:rsid w:val="003168A9"/>
    <w:rsid w:val="00317137"/>
    <w:rsid w:val="0031794A"/>
    <w:rsid w:val="00317CFC"/>
    <w:rsid w:val="00322E61"/>
    <w:rsid w:val="00323372"/>
    <w:rsid w:val="00324E1B"/>
    <w:rsid w:val="0032589B"/>
    <w:rsid w:val="00326026"/>
    <w:rsid w:val="00326228"/>
    <w:rsid w:val="00326DAC"/>
    <w:rsid w:val="00327CB0"/>
    <w:rsid w:val="0033000C"/>
    <w:rsid w:val="00333BE8"/>
    <w:rsid w:val="00334A92"/>
    <w:rsid w:val="00335B16"/>
    <w:rsid w:val="00335CBD"/>
    <w:rsid w:val="003362B4"/>
    <w:rsid w:val="00340EE0"/>
    <w:rsid w:val="00342117"/>
    <w:rsid w:val="00342130"/>
    <w:rsid w:val="0034353C"/>
    <w:rsid w:val="003438F3"/>
    <w:rsid w:val="0035069B"/>
    <w:rsid w:val="003514DA"/>
    <w:rsid w:val="00351DB5"/>
    <w:rsid w:val="00352422"/>
    <w:rsid w:val="00355C9A"/>
    <w:rsid w:val="00357C6D"/>
    <w:rsid w:val="003602ED"/>
    <w:rsid w:val="003604DA"/>
    <w:rsid w:val="0036305F"/>
    <w:rsid w:val="0036377C"/>
    <w:rsid w:val="003637C9"/>
    <w:rsid w:val="00363EE0"/>
    <w:rsid w:val="00364017"/>
    <w:rsid w:val="003647CC"/>
    <w:rsid w:val="00366450"/>
    <w:rsid w:val="003664D9"/>
    <w:rsid w:val="00366F72"/>
    <w:rsid w:val="00372AEB"/>
    <w:rsid w:val="00374B19"/>
    <w:rsid w:val="003752B2"/>
    <w:rsid w:val="003765D0"/>
    <w:rsid w:val="00376D3E"/>
    <w:rsid w:val="00377A32"/>
    <w:rsid w:val="00381312"/>
    <w:rsid w:val="0038226C"/>
    <w:rsid w:val="00385DC5"/>
    <w:rsid w:val="00386288"/>
    <w:rsid w:val="003866BC"/>
    <w:rsid w:val="00387D42"/>
    <w:rsid w:val="00390027"/>
    <w:rsid w:val="00391B51"/>
    <w:rsid w:val="00391EDB"/>
    <w:rsid w:val="00392E1B"/>
    <w:rsid w:val="00393BB1"/>
    <w:rsid w:val="00393DEC"/>
    <w:rsid w:val="00394215"/>
    <w:rsid w:val="003962BB"/>
    <w:rsid w:val="003968E3"/>
    <w:rsid w:val="00397645"/>
    <w:rsid w:val="00397E80"/>
    <w:rsid w:val="003A001F"/>
    <w:rsid w:val="003A2C9D"/>
    <w:rsid w:val="003A3E46"/>
    <w:rsid w:val="003A694D"/>
    <w:rsid w:val="003A759B"/>
    <w:rsid w:val="003B344F"/>
    <w:rsid w:val="003B555B"/>
    <w:rsid w:val="003C2C6C"/>
    <w:rsid w:val="003C4431"/>
    <w:rsid w:val="003C468E"/>
    <w:rsid w:val="003C4E83"/>
    <w:rsid w:val="003C5246"/>
    <w:rsid w:val="003C5537"/>
    <w:rsid w:val="003C6BA4"/>
    <w:rsid w:val="003D0D5F"/>
    <w:rsid w:val="003D1E56"/>
    <w:rsid w:val="003D3296"/>
    <w:rsid w:val="003D417F"/>
    <w:rsid w:val="003D6DBE"/>
    <w:rsid w:val="003E0655"/>
    <w:rsid w:val="003E2B5D"/>
    <w:rsid w:val="003E3E7D"/>
    <w:rsid w:val="003E4C3F"/>
    <w:rsid w:val="003E4E21"/>
    <w:rsid w:val="003E73A4"/>
    <w:rsid w:val="003E7623"/>
    <w:rsid w:val="003F0080"/>
    <w:rsid w:val="003F11F3"/>
    <w:rsid w:val="003F12FD"/>
    <w:rsid w:val="003F1E41"/>
    <w:rsid w:val="003F235F"/>
    <w:rsid w:val="003F242B"/>
    <w:rsid w:val="003F5897"/>
    <w:rsid w:val="003F6469"/>
    <w:rsid w:val="003F7134"/>
    <w:rsid w:val="00400EC5"/>
    <w:rsid w:val="00401753"/>
    <w:rsid w:val="00403884"/>
    <w:rsid w:val="00403F94"/>
    <w:rsid w:val="0040486A"/>
    <w:rsid w:val="00404D44"/>
    <w:rsid w:val="0040628E"/>
    <w:rsid w:val="0041000F"/>
    <w:rsid w:val="00410034"/>
    <w:rsid w:val="004127CD"/>
    <w:rsid w:val="00414DA3"/>
    <w:rsid w:val="00414FA2"/>
    <w:rsid w:val="00415692"/>
    <w:rsid w:val="00415810"/>
    <w:rsid w:val="00415C5C"/>
    <w:rsid w:val="00417DD8"/>
    <w:rsid w:val="004201AB"/>
    <w:rsid w:val="004212B9"/>
    <w:rsid w:val="00423A82"/>
    <w:rsid w:val="00424048"/>
    <w:rsid w:val="004259F5"/>
    <w:rsid w:val="00426C2F"/>
    <w:rsid w:val="0042727A"/>
    <w:rsid w:val="0042789A"/>
    <w:rsid w:val="00433411"/>
    <w:rsid w:val="00433D1A"/>
    <w:rsid w:val="00433F5C"/>
    <w:rsid w:val="00434ABD"/>
    <w:rsid w:val="00435798"/>
    <w:rsid w:val="004357B4"/>
    <w:rsid w:val="00444638"/>
    <w:rsid w:val="00444BF3"/>
    <w:rsid w:val="004457C3"/>
    <w:rsid w:val="00446CAA"/>
    <w:rsid w:val="0044718F"/>
    <w:rsid w:val="004471E1"/>
    <w:rsid w:val="00447878"/>
    <w:rsid w:val="00451004"/>
    <w:rsid w:val="00451BBF"/>
    <w:rsid w:val="004530D0"/>
    <w:rsid w:val="00455E7D"/>
    <w:rsid w:val="00456847"/>
    <w:rsid w:val="004568FD"/>
    <w:rsid w:val="00460377"/>
    <w:rsid w:val="004620AA"/>
    <w:rsid w:val="00467030"/>
    <w:rsid w:val="0048027C"/>
    <w:rsid w:val="004803C9"/>
    <w:rsid w:val="00481820"/>
    <w:rsid w:val="0048362E"/>
    <w:rsid w:val="004850A9"/>
    <w:rsid w:val="0048590B"/>
    <w:rsid w:val="00490D89"/>
    <w:rsid w:val="00491447"/>
    <w:rsid w:val="00492455"/>
    <w:rsid w:val="00493921"/>
    <w:rsid w:val="0049561E"/>
    <w:rsid w:val="00495F1D"/>
    <w:rsid w:val="00496780"/>
    <w:rsid w:val="00496C99"/>
    <w:rsid w:val="0049713D"/>
    <w:rsid w:val="004A0E1E"/>
    <w:rsid w:val="004A14FC"/>
    <w:rsid w:val="004A4AD4"/>
    <w:rsid w:val="004A5F12"/>
    <w:rsid w:val="004A68A9"/>
    <w:rsid w:val="004A7D0D"/>
    <w:rsid w:val="004B1261"/>
    <w:rsid w:val="004B1350"/>
    <w:rsid w:val="004B2BE5"/>
    <w:rsid w:val="004B31D4"/>
    <w:rsid w:val="004B47C3"/>
    <w:rsid w:val="004B4ABB"/>
    <w:rsid w:val="004B5500"/>
    <w:rsid w:val="004B553B"/>
    <w:rsid w:val="004B56E7"/>
    <w:rsid w:val="004B722C"/>
    <w:rsid w:val="004B7415"/>
    <w:rsid w:val="004B76FE"/>
    <w:rsid w:val="004C094A"/>
    <w:rsid w:val="004C0FA5"/>
    <w:rsid w:val="004C117A"/>
    <w:rsid w:val="004C33D0"/>
    <w:rsid w:val="004C387C"/>
    <w:rsid w:val="004C44EC"/>
    <w:rsid w:val="004C46ED"/>
    <w:rsid w:val="004C5DC5"/>
    <w:rsid w:val="004C63BA"/>
    <w:rsid w:val="004D0991"/>
    <w:rsid w:val="004D15E4"/>
    <w:rsid w:val="004D3940"/>
    <w:rsid w:val="004D4826"/>
    <w:rsid w:val="004D549D"/>
    <w:rsid w:val="004D5C54"/>
    <w:rsid w:val="004D744E"/>
    <w:rsid w:val="004D755A"/>
    <w:rsid w:val="004E0262"/>
    <w:rsid w:val="004E0630"/>
    <w:rsid w:val="004E2F09"/>
    <w:rsid w:val="004E407A"/>
    <w:rsid w:val="004E412B"/>
    <w:rsid w:val="004E4DE7"/>
    <w:rsid w:val="004E6586"/>
    <w:rsid w:val="004E6A0C"/>
    <w:rsid w:val="004E6A36"/>
    <w:rsid w:val="004E6D1B"/>
    <w:rsid w:val="004E76FE"/>
    <w:rsid w:val="004F201C"/>
    <w:rsid w:val="004F255E"/>
    <w:rsid w:val="004F2744"/>
    <w:rsid w:val="004F30D2"/>
    <w:rsid w:val="004F3CAA"/>
    <w:rsid w:val="004F5812"/>
    <w:rsid w:val="004F5F30"/>
    <w:rsid w:val="00500C37"/>
    <w:rsid w:val="00501B0A"/>
    <w:rsid w:val="00502577"/>
    <w:rsid w:val="00502F39"/>
    <w:rsid w:val="00503A25"/>
    <w:rsid w:val="005056BC"/>
    <w:rsid w:val="00506F85"/>
    <w:rsid w:val="00507586"/>
    <w:rsid w:val="0051057D"/>
    <w:rsid w:val="00510E3F"/>
    <w:rsid w:val="00521D88"/>
    <w:rsid w:val="00522090"/>
    <w:rsid w:val="00522578"/>
    <w:rsid w:val="00522AC7"/>
    <w:rsid w:val="005231A5"/>
    <w:rsid w:val="00523B24"/>
    <w:rsid w:val="0052409C"/>
    <w:rsid w:val="005257CC"/>
    <w:rsid w:val="0052586C"/>
    <w:rsid w:val="00526584"/>
    <w:rsid w:val="00527471"/>
    <w:rsid w:val="00527F31"/>
    <w:rsid w:val="00532791"/>
    <w:rsid w:val="00533D24"/>
    <w:rsid w:val="00535453"/>
    <w:rsid w:val="00536186"/>
    <w:rsid w:val="00536C10"/>
    <w:rsid w:val="00537A9F"/>
    <w:rsid w:val="0054079E"/>
    <w:rsid w:val="005421DD"/>
    <w:rsid w:val="00542C0C"/>
    <w:rsid w:val="005432E5"/>
    <w:rsid w:val="005452A9"/>
    <w:rsid w:val="005462AF"/>
    <w:rsid w:val="00546AB1"/>
    <w:rsid w:val="00550526"/>
    <w:rsid w:val="00551409"/>
    <w:rsid w:val="00552032"/>
    <w:rsid w:val="005523D6"/>
    <w:rsid w:val="0055251B"/>
    <w:rsid w:val="00552877"/>
    <w:rsid w:val="005554EA"/>
    <w:rsid w:val="00555CAC"/>
    <w:rsid w:val="005565CA"/>
    <w:rsid w:val="00556FA2"/>
    <w:rsid w:val="005577E3"/>
    <w:rsid w:val="00557860"/>
    <w:rsid w:val="005603BE"/>
    <w:rsid w:val="00563100"/>
    <w:rsid w:val="00564174"/>
    <w:rsid w:val="00567977"/>
    <w:rsid w:val="00570D1E"/>
    <w:rsid w:val="005712DC"/>
    <w:rsid w:val="005728CD"/>
    <w:rsid w:val="0057368E"/>
    <w:rsid w:val="00577819"/>
    <w:rsid w:val="0058213C"/>
    <w:rsid w:val="00583BCA"/>
    <w:rsid w:val="00584AB0"/>
    <w:rsid w:val="00585653"/>
    <w:rsid w:val="00585BA3"/>
    <w:rsid w:val="00587520"/>
    <w:rsid w:val="00587D38"/>
    <w:rsid w:val="00590475"/>
    <w:rsid w:val="00590A82"/>
    <w:rsid w:val="00591C85"/>
    <w:rsid w:val="0059455E"/>
    <w:rsid w:val="00595E67"/>
    <w:rsid w:val="00596893"/>
    <w:rsid w:val="00596A5B"/>
    <w:rsid w:val="005972DC"/>
    <w:rsid w:val="005A2409"/>
    <w:rsid w:val="005A2999"/>
    <w:rsid w:val="005A4E52"/>
    <w:rsid w:val="005A608A"/>
    <w:rsid w:val="005A64FD"/>
    <w:rsid w:val="005A69EB"/>
    <w:rsid w:val="005A6DB6"/>
    <w:rsid w:val="005B0A81"/>
    <w:rsid w:val="005B15FA"/>
    <w:rsid w:val="005B38C6"/>
    <w:rsid w:val="005B4DA1"/>
    <w:rsid w:val="005B6713"/>
    <w:rsid w:val="005B7F27"/>
    <w:rsid w:val="005C005C"/>
    <w:rsid w:val="005C06DF"/>
    <w:rsid w:val="005C0EDA"/>
    <w:rsid w:val="005C35B4"/>
    <w:rsid w:val="005C394D"/>
    <w:rsid w:val="005C4414"/>
    <w:rsid w:val="005C6C25"/>
    <w:rsid w:val="005C6FF3"/>
    <w:rsid w:val="005C7201"/>
    <w:rsid w:val="005C772A"/>
    <w:rsid w:val="005C77E1"/>
    <w:rsid w:val="005D0690"/>
    <w:rsid w:val="005D0F72"/>
    <w:rsid w:val="005D102B"/>
    <w:rsid w:val="005D14D1"/>
    <w:rsid w:val="005D32AE"/>
    <w:rsid w:val="005D35F2"/>
    <w:rsid w:val="005D5E1A"/>
    <w:rsid w:val="005D6129"/>
    <w:rsid w:val="005D6D32"/>
    <w:rsid w:val="005D6D7C"/>
    <w:rsid w:val="005D7339"/>
    <w:rsid w:val="005D7F3F"/>
    <w:rsid w:val="005DAA7E"/>
    <w:rsid w:val="005E04F8"/>
    <w:rsid w:val="005E0886"/>
    <w:rsid w:val="005E28D0"/>
    <w:rsid w:val="005E29D3"/>
    <w:rsid w:val="005E3DFF"/>
    <w:rsid w:val="005E4701"/>
    <w:rsid w:val="005E54D7"/>
    <w:rsid w:val="005E5ACC"/>
    <w:rsid w:val="005E5B36"/>
    <w:rsid w:val="005E6171"/>
    <w:rsid w:val="005E6AA2"/>
    <w:rsid w:val="005E737D"/>
    <w:rsid w:val="005F2615"/>
    <w:rsid w:val="005F2B37"/>
    <w:rsid w:val="005F63D6"/>
    <w:rsid w:val="0060021A"/>
    <w:rsid w:val="00602334"/>
    <w:rsid w:val="00603929"/>
    <w:rsid w:val="00603ADC"/>
    <w:rsid w:val="00603BA2"/>
    <w:rsid w:val="00604F08"/>
    <w:rsid w:val="00606CEE"/>
    <w:rsid w:val="006104A9"/>
    <w:rsid w:val="00610671"/>
    <w:rsid w:val="00610904"/>
    <w:rsid w:val="00613146"/>
    <w:rsid w:val="00613370"/>
    <w:rsid w:val="00613C98"/>
    <w:rsid w:val="00616454"/>
    <w:rsid w:val="006165A2"/>
    <w:rsid w:val="00616CB5"/>
    <w:rsid w:val="00620295"/>
    <w:rsid w:val="00620A6B"/>
    <w:rsid w:val="0062159B"/>
    <w:rsid w:val="006223BB"/>
    <w:rsid w:val="0062300D"/>
    <w:rsid w:val="006250FB"/>
    <w:rsid w:val="0062719F"/>
    <w:rsid w:val="006308DF"/>
    <w:rsid w:val="00630E3D"/>
    <w:rsid w:val="00630EEE"/>
    <w:rsid w:val="00631C44"/>
    <w:rsid w:val="00631E59"/>
    <w:rsid w:val="006321AF"/>
    <w:rsid w:val="006339E0"/>
    <w:rsid w:val="00634DA5"/>
    <w:rsid w:val="00634E16"/>
    <w:rsid w:val="00635734"/>
    <w:rsid w:val="00635C5B"/>
    <w:rsid w:val="0063628E"/>
    <w:rsid w:val="00636EA6"/>
    <w:rsid w:val="0064506A"/>
    <w:rsid w:val="0064634F"/>
    <w:rsid w:val="00647774"/>
    <w:rsid w:val="0065029A"/>
    <w:rsid w:val="00650996"/>
    <w:rsid w:val="00650AAC"/>
    <w:rsid w:val="006517AC"/>
    <w:rsid w:val="00652851"/>
    <w:rsid w:val="0065302D"/>
    <w:rsid w:val="006538B2"/>
    <w:rsid w:val="00654163"/>
    <w:rsid w:val="00654DF2"/>
    <w:rsid w:val="00655505"/>
    <w:rsid w:val="00661252"/>
    <w:rsid w:val="006612B5"/>
    <w:rsid w:val="006616CD"/>
    <w:rsid w:val="006617D3"/>
    <w:rsid w:val="0066370D"/>
    <w:rsid w:val="00664D7D"/>
    <w:rsid w:val="00665426"/>
    <w:rsid w:val="006655DA"/>
    <w:rsid w:val="0067129F"/>
    <w:rsid w:val="006718BF"/>
    <w:rsid w:val="00671FA9"/>
    <w:rsid w:val="0067434C"/>
    <w:rsid w:val="00675331"/>
    <w:rsid w:val="006759C9"/>
    <w:rsid w:val="006764A1"/>
    <w:rsid w:val="00676726"/>
    <w:rsid w:val="00681538"/>
    <w:rsid w:val="00682A01"/>
    <w:rsid w:val="00683802"/>
    <w:rsid w:val="0068385E"/>
    <w:rsid w:val="0068412F"/>
    <w:rsid w:val="006861B8"/>
    <w:rsid w:val="00686CC0"/>
    <w:rsid w:val="00687EF8"/>
    <w:rsid w:val="006908B7"/>
    <w:rsid w:val="00691347"/>
    <w:rsid w:val="0069192C"/>
    <w:rsid w:val="00691AEA"/>
    <w:rsid w:val="00693EE1"/>
    <w:rsid w:val="00694D37"/>
    <w:rsid w:val="0069620E"/>
    <w:rsid w:val="006A0093"/>
    <w:rsid w:val="006A0DFD"/>
    <w:rsid w:val="006A1CA2"/>
    <w:rsid w:val="006A39A2"/>
    <w:rsid w:val="006A5DB0"/>
    <w:rsid w:val="006A70C5"/>
    <w:rsid w:val="006A7F75"/>
    <w:rsid w:val="006B31A4"/>
    <w:rsid w:val="006B3B2E"/>
    <w:rsid w:val="006B6BA5"/>
    <w:rsid w:val="006C3DBE"/>
    <w:rsid w:val="006C5C02"/>
    <w:rsid w:val="006D15DB"/>
    <w:rsid w:val="006D1C56"/>
    <w:rsid w:val="006D661A"/>
    <w:rsid w:val="006D70BB"/>
    <w:rsid w:val="006D72A3"/>
    <w:rsid w:val="006D78B3"/>
    <w:rsid w:val="006E1939"/>
    <w:rsid w:val="006E1B0A"/>
    <w:rsid w:val="006E1F70"/>
    <w:rsid w:val="006E224A"/>
    <w:rsid w:val="006E4A2E"/>
    <w:rsid w:val="006E672A"/>
    <w:rsid w:val="006E6948"/>
    <w:rsid w:val="006E698F"/>
    <w:rsid w:val="006F0193"/>
    <w:rsid w:val="006F21E3"/>
    <w:rsid w:val="006F5F52"/>
    <w:rsid w:val="006F76CD"/>
    <w:rsid w:val="006F7986"/>
    <w:rsid w:val="00702F12"/>
    <w:rsid w:val="00703BC6"/>
    <w:rsid w:val="0070432F"/>
    <w:rsid w:val="0070486E"/>
    <w:rsid w:val="00704B68"/>
    <w:rsid w:val="0070709C"/>
    <w:rsid w:val="007124FB"/>
    <w:rsid w:val="00712BE9"/>
    <w:rsid w:val="00712E50"/>
    <w:rsid w:val="00713CAD"/>
    <w:rsid w:val="00715DCA"/>
    <w:rsid w:val="0071684D"/>
    <w:rsid w:val="00716A1C"/>
    <w:rsid w:val="00716BAA"/>
    <w:rsid w:val="00717747"/>
    <w:rsid w:val="00721AC2"/>
    <w:rsid w:val="00721E69"/>
    <w:rsid w:val="00723694"/>
    <w:rsid w:val="00723732"/>
    <w:rsid w:val="007246CC"/>
    <w:rsid w:val="00724F2B"/>
    <w:rsid w:val="00727F46"/>
    <w:rsid w:val="00730236"/>
    <w:rsid w:val="00730F14"/>
    <w:rsid w:val="00731260"/>
    <w:rsid w:val="00732781"/>
    <w:rsid w:val="007329ED"/>
    <w:rsid w:val="007342E5"/>
    <w:rsid w:val="0073463D"/>
    <w:rsid w:val="00735A4D"/>
    <w:rsid w:val="007360E3"/>
    <w:rsid w:val="0073634C"/>
    <w:rsid w:val="00740D34"/>
    <w:rsid w:val="007428D8"/>
    <w:rsid w:val="00742EA3"/>
    <w:rsid w:val="00745F59"/>
    <w:rsid w:val="00746C6D"/>
    <w:rsid w:val="00746EB4"/>
    <w:rsid w:val="00750045"/>
    <w:rsid w:val="00750ED7"/>
    <w:rsid w:val="00751655"/>
    <w:rsid w:val="00752D98"/>
    <w:rsid w:val="007548D7"/>
    <w:rsid w:val="00755891"/>
    <w:rsid w:val="00755C35"/>
    <w:rsid w:val="00755E0A"/>
    <w:rsid w:val="00757C31"/>
    <w:rsid w:val="00762BBB"/>
    <w:rsid w:val="007641CE"/>
    <w:rsid w:val="007656D7"/>
    <w:rsid w:val="0077009A"/>
    <w:rsid w:val="00770913"/>
    <w:rsid w:val="00772EA9"/>
    <w:rsid w:val="00774370"/>
    <w:rsid w:val="00774918"/>
    <w:rsid w:val="00775EF6"/>
    <w:rsid w:val="007763D3"/>
    <w:rsid w:val="00777A1F"/>
    <w:rsid w:val="00782E82"/>
    <w:rsid w:val="007835D1"/>
    <w:rsid w:val="007906EF"/>
    <w:rsid w:val="00790CA8"/>
    <w:rsid w:val="00790F6F"/>
    <w:rsid w:val="00791794"/>
    <w:rsid w:val="0079227B"/>
    <w:rsid w:val="007A1126"/>
    <w:rsid w:val="007A1FCE"/>
    <w:rsid w:val="007A3441"/>
    <w:rsid w:val="007A61A5"/>
    <w:rsid w:val="007A7386"/>
    <w:rsid w:val="007B081B"/>
    <w:rsid w:val="007B353C"/>
    <w:rsid w:val="007B560B"/>
    <w:rsid w:val="007B63BC"/>
    <w:rsid w:val="007B7427"/>
    <w:rsid w:val="007C0D65"/>
    <w:rsid w:val="007C1409"/>
    <w:rsid w:val="007C1A42"/>
    <w:rsid w:val="007C3350"/>
    <w:rsid w:val="007C3948"/>
    <w:rsid w:val="007C4502"/>
    <w:rsid w:val="007C465B"/>
    <w:rsid w:val="007C4E7A"/>
    <w:rsid w:val="007C7109"/>
    <w:rsid w:val="007C7421"/>
    <w:rsid w:val="007D14FB"/>
    <w:rsid w:val="007D2EEC"/>
    <w:rsid w:val="007D4E29"/>
    <w:rsid w:val="007D7214"/>
    <w:rsid w:val="007E0310"/>
    <w:rsid w:val="007E0E49"/>
    <w:rsid w:val="007E2124"/>
    <w:rsid w:val="007E5048"/>
    <w:rsid w:val="007E52D2"/>
    <w:rsid w:val="007E590E"/>
    <w:rsid w:val="007E6141"/>
    <w:rsid w:val="007E762C"/>
    <w:rsid w:val="007F0245"/>
    <w:rsid w:val="007F15DF"/>
    <w:rsid w:val="007F206E"/>
    <w:rsid w:val="007F22C7"/>
    <w:rsid w:val="007F2424"/>
    <w:rsid w:val="007F357B"/>
    <w:rsid w:val="007F51A1"/>
    <w:rsid w:val="0080015A"/>
    <w:rsid w:val="00801EE1"/>
    <w:rsid w:val="0080347C"/>
    <w:rsid w:val="008046DA"/>
    <w:rsid w:val="00804C5B"/>
    <w:rsid w:val="00807F4A"/>
    <w:rsid w:val="0081066C"/>
    <w:rsid w:val="00810ECB"/>
    <w:rsid w:val="008150B8"/>
    <w:rsid w:val="00815238"/>
    <w:rsid w:val="00816190"/>
    <w:rsid w:val="008168F1"/>
    <w:rsid w:val="00816FBC"/>
    <w:rsid w:val="0081782B"/>
    <w:rsid w:val="008218C6"/>
    <w:rsid w:val="008226FD"/>
    <w:rsid w:val="008240C1"/>
    <w:rsid w:val="00824695"/>
    <w:rsid w:val="00826AA1"/>
    <w:rsid w:val="0083027C"/>
    <w:rsid w:val="008305ED"/>
    <w:rsid w:val="00831BF5"/>
    <w:rsid w:val="00833D92"/>
    <w:rsid w:val="00833FD5"/>
    <w:rsid w:val="008346A7"/>
    <w:rsid w:val="00837846"/>
    <w:rsid w:val="00841397"/>
    <w:rsid w:val="008413FB"/>
    <w:rsid w:val="00841702"/>
    <w:rsid w:val="00843005"/>
    <w:rsid w:val="00845A06"/>
    <w:rsid w:val="00846AF2"/>
    <w:rsid w:val="008502B0"/>
    <w:rsid w:val="00850715"/>
    <w:rsid w:val="008510C0"/>
    <w:rsid w:val="0085343D"/>
    <w:rsid w:val="0085404B"/>
    <w:rsid w:val="008565A5"/>
    <w:rsid w:val="00856F69"/>
    <w:rsid w:val="00857578"/>
    <w:rsid w:val="008578C5"/>
    <w:rsid w:val="00861ABC"/>
    <w:rsid w:val="0086213A"/>
    <w:rsid w:val="00863A13"/>
    <w:rsid w:val="00865A2F"/>
    <w:rsid w:val="00866C7D"/>
    <w:rsid w:val="00870FB4"/>
    <w:rsid w:val="008714E4"/>
    <w:rsid w:val="00872D01"/>
    <w:rsid w:val="008753DF"/>
    <w:rsid w:val="00875681"/>
    <w:rsid w:val="00877810"/>
    <w:rsid w:val="00881177"/>
    <w:rsid w:val="00881E88"/>
    <w:rsid w:val="008837AC"/>
    <w:rsid w:val="00885D8A"/>
    <w:rsid w:val="0088791C"/>
    <w:rsid w:val="00887A49"/>
    <w:rsid w:val="008913EE"/>
    <w:rsid w:val="008924D2"/>
    <w:rsid w:val="008928B8"/>
    <w:rsid w:val="00895892"/>
    <w:rsid w:val="00895A91"/>
    <w:rsid w:val="00896C85"/>
    <w:rsid w:val="00897651"/>
    <w:rsid w:val="008A3F7A"/>
    <w:rsid w:val="008A49E5"/>
    <w:rsid w:val="008A4D56"/>
    <w:rsid w:val="008A5CAC"/>
    <w:rsid w:val="008A63B3"/>
    <w:rsid w:val="008A794A"/>
    <w:rsid w:val="008B1504"/>
    <w:rsid w:val="008B1698"/>
    <w:rsid w:val="008B225C"/>
    <w:rsid w:val="008B255A"/>
    <w:rsid w:val="008B2919"/>
    <w:rsid w:val="008B4009"/>
    <w:rsid w:val="008B4717"/>
    <w:rsid w:val="008B483C"/>
    <w:rsid w:val="008B4BF7"/>
    <w:rsid w:val="008B6247"/>
    <w:rsid w:val="008C004D"/>
    <w:rsid w:val="008C006F"/>
    <w:rsid w:val="008C35C2"/>
    <w:rsid w:val="008C3F89"/>
    <w:rsid w:val="008C4D39"/>
    <w:rsid w:val="008C5CB4"/>
    <w:rsid w:val="008C735F"/>
    <w:rsid w:val="008D1015"/>
    <w:rsid w:val="008D12B9"/>
    <w:rsid w:val="008D3115"/>
    <w:rsid w:val="008D31AE"/>
    <w:rsid w:val="008D3382"/>
    <w:rsid w:val="008D343A"/>
    <w:rsid w:val="008D365A"/>
    <w:rsid w:val="008D3787"/>
    <w:rsid w:val="008D4722"/>
    <w:rsid w:val="008D51CE"/>
    <w:rsid w:val="008D5E08"/>
    <w:rsid w:val="008E04D9"/>
    <w:rsid w:val="008E09D4"/>
    <w:rsid w:val="008E0A88"/>
    <w:rsid w:val="008E1E1D"/>
    <w:rsid w:val="008E34E6"/>
    <w:rsid w:val="008E49F0"/>
    <w:rsid w:val="008E7498"/>
    <w:rsid w:val="008E7F86"/>
    <w:rsid w:val="008F23EF"/>
    <w:rsid w:val="008F2A2E"/>
    <w:rsid w:val="008F36F5"/>
    <w:rsid w:val="008F5FFE"/>
    <w:rsid w:val="00900D47"/>
    <w:rsid w:val="00903B6C"/>
    <w:rsid w:val="00903E3F"/>
    <w:rsid w:val="00903EDE"/>
    <w:rsid w:val="00903F94"/>
    <w:rsid w:val="009078C4"/>
    <w:rsid w:val="00907BA8"/>
    <w:rsid w:val="00910A14"/>
    <w:rsid w:val="00911A11"/>
    <w:rsid w:val="00913B24"/>
    <w:rsid w:val="009143BC"/>
    <w:rsid w:val="00914474"/>
    <w:rsid w:val="009152E2"/>
    <w:rsid w:val="00916865"/>
    <w:rsid w:val="00920AF8"/>
    <w:rsid w:val="00923D00"/>
    <w:rsid w:val="00924007"/>
    <w:rsid w:val="00924101"/>
    <w:rsid w:val="009271F2"/>
    <w:rsid w:val="009273FB"/>
    <w:rsid w:val="00930014"/>
    <w:rsid w:val="00930DEA"/>
    <w:rsid w:val="00931548"/>
    <w:rsid w:val="00932430"/>
    <w:rsid w:val="0093307A"/>
    <w:rsid w:val="009344BF"/>
    <w:rsid w:val="00934BCC"/>
    <w:rsid w:val="00936E49"/>
    <w:rsid w:val="0093779F"/>
    <w:rsid w:val="00940EAD"/>
    <w:rsid w:val="00941F37"/>
    <w:rsid w:val="0094316C"/>
    <w:rsid w:val="00943930"/>
    <w:rsid w:val="00943CDD"/>
    <w:rsid w:val="00945191"/>
    <w:rsid w:val="009465EF"/>
    <w:rsid w:val="00946B67"/>
    <w:rsid w:val="009471F8"/>
    <w:rsid w:val="009475BE"/>
    <w:rsid w:val="009476F1"/>
    <w:rsid w:val="0094776F"/>
    <w:rsid w:val="00950FD8"/>
    <w:rsid w:val="00953B21"/>
    <w:rsid w:val="00954481"/>
    <w:rsid w:val="00954576"/>
    <w:rsid w:val="009558D1"/>
    <w:rsid w:val="00956516"/>
    <w:rsid w:val="00957AF1"/>
    <w:rsid w:val="00957E14"/>
    <w:rsid w:val="00960F28"/>
    <w:rsid w:val="00964138"/>
    <w:rsid w:val="00964988"/>
    <w:rsid w:val="0096657B"/>
    <w:rsid w:val="00966884"/>
    <w:rsid w:val="00970407"/>
    <w:rsid w:val="009710BF"/>
    <w:rsid w:val="00971ECE"/>
    <w:rsid w:val="00974A4A"/>
    <w:rsid w:val="00975A97"/>
    <w:rsid w:val="00975D13"/>
    <w:rsid w:val="009763B7"/>
    <w:rsid w:val="00976F66"/>
    <w:rsid w:val="00980E0A"/>
    <w:rsid w:val="0098225F"/>
    <w:rsid w:val="00982351"/>
    <w:rsid w:val="00982A73"/>
    <w:rsid w:val="00982A9B"/>
    <w:rsid w:val="009833EC"/>
    <w:rsid w:val="009850D7"/>
    <w:rsid w:val="0098543A"/>
    <w:rsid w:val="00985A1D"/>
    <w:rsid w:val="009869DE"/>
    <w:rsid w:val="009874E3"/>
    <w:rsid w:val="009878B6"/>
    <w:rsid w:val="009902EB"/>
    <w:rsid w:val="00992244"/>
    <w:rsid w:val="00992308"/>
    <w:rsid w:val="0099343A"/>
    <w:rsid w:val="00993C18"/>
    <w:rsid w:val="009943C7"/>
    <w:rsid w:val="00994EFE"/>
    <w:rsid w:val="0099588E"/>
    <w:rsid w:val="00996463"/>
    <w:rsid w:val="009A0A11"/>
    <w:rsid w:val="009A1038"/>
    <w:rsid w:val="009A1423"/>
    <w:rsid w:val="009A193C"/>
    <w:rsid w:val="009A5543"/>
    <w:rsid w:val="009A634C"/>
    <w:rsid w:val="009A68DF"/>
    <w:rsid w:val="009A7F5D"/>
    <w:rsid w:val="009B0A65"/>
    <w:rsid w:val="009B0E0E"/>
    <w:rsid w:val="009B655F"/>
    <w:rsid w:val="009C5760"/>
    <w:rsid w:val="009C58A0"/>
    <w:rsid w:val="009D1B90"/>
    <w:rsid w:val="009D21B3"/>
    <w:rsid w:val="009D21BB"/>
    <w:rsid w:val="009D22E9"/>
    <w:rsid w:val="009D5919"/>
    <w:rsid w:val="009D5F1E"/>
    <w:rsid w:val="009D6D22"/>
    <w:rsid w:val="009E0472"/>
    <w:rsid w:val="009E38D9"/>
    <w:rsid w:val="009E42F0"/>
    <w:rsid w:val="009E4312"/>
    <w:rsid w:val="009E46D7"/>
    <w:rsid w:val="009E5394"/>
    <w:rsid w:val="009E7164"/>
    <w:rsid w:val="009E72A6"/>
    <w:rsid w:val="009E7C50"/>
    <w:rsid w:val="009F31E5"/>
    <w:rsid w:val="009F6444"/>
    <w:rsid w:val="009F7E76"/>
    <w:rsid w:val="00A10D08"/>
    <w:rsid w:val="00A12001"/>
    <w:rsid w:val="00A128CD"/>
    <w:rsid w:val="00A13D62"/>
    <w:rsid w:val="00A13D75"/>
    <w:rsid w:val="00A14136"/>
    <w:rsid w:val="00A154EF"/>
    <w:rsid w:val="00A15A6B"/>
    <w:rsid w:val="00A16247"/>
    <w:rsid w:val="00A16D1D"/>
    <w:rsid w:val="00A1716B"/>
    <w:rsid w:val="00A17A66"/>
    <w:rsid w:val="00A2063A"/>
    <w:rsid w:val="00A23FF3"/>
    <w:rsid w:val="00A24F2A"/>
    <w:rsid w:val="00A2679D"/>
    <w:rsid w:val="00A26F81"/>
    <w:rsid w:val="00A27136"/>
    <w:rsid w:val="00A311F6"/>
    <w:rsid w:val="00A31EB1"/>
    <w:rsid w:val="00A33089"/>
    <w:rsid w:val="00A35E00"/>
    <w:rsid w:val="00A4309E"/>
    <w:rsid w:val="00A46AAC"/>
    <w:rsid w:val="00A4743D"/>
    <w:rsid w:val="00A517C9"/>
    <w:rsid w:val="00A519A2"/>
    <w:rsid w:val="00A53C9F"/>
    <w:rsid w:val="00A54568"/>
    <w:rsid w:val="00A546EE"/>
    <w:rsid w:val="00A5668E"/>
    <w:rsid w:val="00A56E69"/>
    <w:rsid w:val="00A56FBD"/>
    <w:rsid w:val="00A63AA9"/>
    <w:rsid w:val="00A64AC6"/>
    <w:rsid w:val="00A6746F"/>
    <w:rsid w:val="00A717D1"/>
    <w:rsid w:val="00A72D11"/>
    <w:rsid w:val="00A73523"/>
    <w:rsid w:val="00A754FE"/>
    <w:rsid w:val="00A76971"/>
    <w:rsid w:val="00A80613"/>
    <w:rsid w:val="00A80EEF"/>
    <w:rsid w:val="00A8299C"/>
    <w:rsid w:val="00A86DFE"/>
    <w:rsid w:val="00A87171"/>
    <w:rsid w:val="00A91D82"/>
    <w:rsid w:val="00A93DF7"/>
    <w:rsid w:val="00A94196"/>
    <w:rsid w:val="00A97959"/>
    <w:rsid w:val="00AA1555"/>
    <w:rsid w:val="00AA253F"/>
    <w:rsid w:val="00AA2900"/>
    <w:rsid w:val="00AA397C"/>
    <w:rsid w:val="00AA5D02"/>
    <w:rsid w:val="00AA658D"/>
    <w:rsid w:val="00AA69BB"/>
    <w:rsid w:val="00AB0B41"/>
    <w:rsid w:val="00AB14ED"/>
    <w:rsid w:val="00AB1840"/>
    <w:rsid w:val="00AB186C"/>
    <w:rsid w:val="00AB1E9A"/>
    <w:rsid w:val="00AB20E1"/>
    <w:rsid w:val="00AB5E84"/>
    <w:rsid w:val="00AC0312"/>
    <w:rsid w:val="00AC2C5C"/>
    <w:rsid w:val="00AC3583"/>
    <w:rsid w:val="00AC5771"/>
    <w:rsid w:val="00AC67C9"/>
    <w:rsid w:val="00AC7168"/>
    <w:rsid w:val="00AC73D2"/>
    <w:rsid w:val="00AC7D27"/>
    <w:rsid w:val="00AD09CC"/>
    <w:rsid w:val="00AD0BDC"/>
    <w:rsid w:val="00AD2D51"/>
    <w:rsid w:val="00AD3C18"/>
    <w:rsid w:val="00AD5AE5"/>
    <w:rsid w:val="00AD5BD6"/>
    <w:rsid w:val="00AD63AC"/>
    <w:rsid w:val="00AD646C"/>
    <w:rsid w:val="00AD6AD2"/>
    <w:rsid w:val="00AD6C68"/>
    <w:rsid w:val="00AD78FA"/>
    <w:rsid w:val="00AE48F7"/>
    <w:rsid w:val="00AE5439"/>
    <w:rsid w:val="00AE59E3"/>
    <w:rsid w:val="00AE5DA8"/>
    <w:rsid w:val="00AE67BE"/>
    <w:rsid w:val="00AE6934"/>
    <w:rsid w:val="00AF01A9"/>
    <w:rsid w:val="00AF14B3"/>
    <w:rsid w:val="00AF1B37"/>
    <w:rsid w:val="00AF2B96"/>
    <w:rsid w:val="00AF2D39"/>
    <w:rsid w:val="00AF36BB"/>
    <w:rsid w:val="00AF39E6"/>
    <w:rsid w:val="00AF6FAA"/>
    <w:rsid w:val="00B013DF"/>
    <w:rsid w:val="00B01921"/>
    <w:rsid w:val="00B034DD"/>
    <w:rsid w:val="00B04BB3"/>
    <w:rsid w:val="00B052B6"/>
    <w:rsid w:val="00B07087"/>
    <w:rsid w:val="00B10E61"/>
    <w:rsid w:val="00B10EC7"/>
    <w:rsid w:val="00B13D89"/>
    <w:rsid w:val="00B14F20"/>
    <w:rsid w:val="00B14F87"/>
    <w:rsid w:val="00B1578B"/>
    <w:rsid w:val="00B15F70"/>
    <w:rsid w:val="00B15FF4"/>
    <w:rsid w:val="00B16CE1"/>
    <w:rsid w:val="00B176F1"/>
    <w:rsid w:val="00B214A5"/>
    <w:rsid w:val="00B22579"/>
    <w:rsid w:val="00B22D71"/>
    <w:rsid w:val="00B24835"/>
    <w:rsid w:val="00B277C1"/>
    <w:rsid w:val="00B30CDC"/>
    <w:rsid w:val="00B31799"/>
    <w:rsid w:val="00B32D0E"/>
    <w:rsid w:val="00B32F07"/>
    <w:rsid w:val="00B32FE3"/>
    <w:rsid w:val="00B34DF2"/>
    <w:rsid w:val="00B3541A"/>
    <w:rsid w:val="00B36E88"/>
    <w:rsid w:val="00B3717E"/>
    <w:rsid w:val="00B3734C"/>
    <w:rsid w:val="00B37B90"/>
    <w:rsid w:val="00B402C3"/>
    <w:rsid w:val="00B41820"/>
    <w:rsid w:val="00B426C4"/>
    <w:rsid w:val="00B42965"/>
    <w:rsid w:val="00B44490"/>
    <w:rsid w:val="00B44DA1"/>
    <w:rsid w:val="00B456E2"/>
    <w:rsid w:val="00B458E3"/>
    <w:rsid w:val="00B45C0F"/>
    <w:rsid w:val="00B45D6F"/>
    <w:rsid w:val="00B47B29"/>
    <w:rsid w:val="00B50F8F"/>
    <w:rsid w:val="00B51863"/>
    <w:rsid w:val="00B519F3"/>
    <w:rsid w:val="00B52D4F"/>
    <w:rsid w:val="00B55144"/>
    <w:rsid w:val="00B57D90"/>
    <w:rsid w:val="00B60ED2"/>
    <w:rsid w:val="00B636EC"/>
    <w:rsid w:val="00B63717"/>
    <w:rsid w:val="00B64FC4"/>
    <w:rsid w:val="00B65663"/>
    <w:rsid w:val="00B669B2"/>
    <w:rsid w:val="00B67C94"/>
    <w:rsid w:val="00B704B0"/>
    <w:rsid w:val="00B70D4E"/>
    <w:rsid w:val="00B70F20"/>
    <w:rsid w:val="00B748BE"/>
    <w:rsid w:val="00B7546E"/>
    <w:rsid w:val="00B75664"/>
    <w:rsid w:val="00B76E17"/>
    <w:rsid w:val="00B812CB"/>
    <w:rsid w:val="00B814EF"/>
    <w:rsid w:val="00B84E15"/>
    <w:rsid w:val="00B8760C"/>
    <w:rsid w:val="00B90B4C"/>
    <w:rsid w:val="00B9171D"/>
    <w:rsid w:val="00B91B04"/>
    <w:rsid w:val="00B9503A"/>
    <w:rsid w:val="00B95AAA"/>
    <w:rsid w:val="00B961B4"/>
    <w:rsid w:val="00B96DB5"/>
    <w:rsid w:val="00B9783C"/>
    <w:rsid w:val="00BA19A5"/>
    <w:rsid w:val="00BA52B2"/>
    <w:rsid w:val="00BA60F1"/>
    <w:rsid w:val="00BB2189"/>
    <w:rsid w:val="00BB2C00"/>
    <w:rsid w:val="00BB3EC1"/>
    <w:rsid w:val="00BB69C1"/>
    <w:rsid w:val="00BB6DEB"/>
    <w:rsid w:val="00BB7A77"/>
    <w:rsid w:val="00BC00EA"/>
    <w:rsid w:val="00BC14A8"/>
    <w:rsid w:val="00BC36D2"/>
    <w:rsid w:val="00BC401E"/>
    <w:rsid w:val="00BC5802"/>
    <w:rsid w:val="00BC69CB"/>
    <w:rsid w:val="00BC77C6"/>
    <w:rsid w:val="00BC7D8F"/>
    <w:rsid w:val="00BD129C"/>
    <w:rsid w:val="00BD138B"/>
    <w:rsid w:val="00BD38C5"/>
    <w:rsid w:val="00BD4A9D"/>
    <w:rsid w:val="00BD617C"/>
    <w:rsid w:val="00BD6478"/>
    <w:rsid w:val="00BD7A7C"/>
    <w:rsid w:val="00BE0E36"/>
    <w:rsid w:val="00BE232D"/>
    <w:rsid w:val="00BE2350"/>
    <w:rsid w:val="00BE2C7D"/>
    <w:rsid w:val="00BE3381"/>
    <w:rsid w:val="00BE4413"/>
    <w:rsid w:val="00BE5B02"/>
    <w:rsid w:val="00BE5C70"/>
    <w:rsid w:val="00BE761B"/>
    <w:rsid w:val="00BF0077"/>
    <w:rsid w:val="00BF21CD"/>
    <w:rsid w:val="00BF4DC6"/>
    <w:rsid w:val="00C00457"/>
    <w:rsid w:val="00C025E3"/>
    <w:rsid w:val="00C03FE4"/>
    <w:rsid w:val="00C0580B"/>
    <w:rsid w:val="00C05E18"/>
    <w:rsid w:val="00C06395"/>
    <w:rsid w:val="00C1068F"/>
    <w:rsid w:val="00C10AAF"/>
    <w:rsid w:val="00C10BB1"/>
    <w:rsid w:val="00C1123C"/>
    <w:rsid w:val="00C13130"/>
    <w:rsid w:val="00C159B5"/>
    <w:rsid w:val="00C15D12"/>
    <w:rsid w:val="00C15FEC"/>
    <w:rsid w:val="00C17F08"/>
    <w:rsid w:val="00C22B6C"/>
    <w:rsid w:val="00C2357B"/>
    <w:rsid w:val="00C2398E"/>
    <w:rsid w:val="00C23BAC"/>
    <w:rsid w:val="00C2431C"/>
    <w:rsid w:val="00C30BCD"/>
    <w:rsid w:val="00C32904"/>
    <w:rsid w:val="00C32BB7"/>
    <w:rsid w:val="00C3463A"/>
    <w:rsid w:val="00C370F7"/>
    <w:rsid w:val="00C41375"/>
    <w:rsid w:val="00C41535"/>
    <w:rsid w:val="00C415D3"/>
    <w:rsid w:val="00C418EB"/>
    <w:rsid w:val="00C427C2"/>
    <w:rsid w:val="00C42FF8"/>
    <w:rsid w:val="00C43965"/>
    <w:rsid w:val="00C440FB"/>
    <w:rsid w:val="00C44757"/>
    <w:rsid w:val="00C44DC8"/>
    <w:rsid w:val="00C4558D"/>
    <w:rsid w:val="00C4786B"/>
    <w:rsid w:val="00C51100"/>
    <w:rsid w:val="00C52ABC"/>
    <w:rsid w:val="00C53182"/>
    <w:rsid w:val="00C54722"/>
    <w:rsid w:val="00C54C5B"/>
    <w:rsid w:val="00C609FE"/>
    <w:rsid w:val="00C61CE3"/>
    <w:rsid w:val="00C6217D"/>
    <w:rsid w:val="00C645D7"/>
    <w:rsid w:val="00C64C8E"/>
    <w:rsid w:val="00C667A5"/>
    <w:rsid w:val="00C729B6"/>
    <w:rsid w:val="00C756B4"/>
    <w:rsid w:val="00C7614D"/>
    <w:rsid w:val="00C76C02"/>
    <w:rsid w:val="00C815DA"/>
    <w:rsid w:val="00C81B5F"/>
    <w:rsid w:val="00C843A6"/>
    <w:rsid w:val="00C84A59"/>
    <w:rsid w:val="00C859B6"/>
    <w:rsid w:val="00C85FAB"/>
    <w:rsid w:val="00C8705C"/>
    <w:rsid w:val="00C87A5E"/>
    <w:rsid w:val="00C909D4"/>
    <w:rsid w:val="00C90C6C"/>
    <w:rsid w:val="00C936C8"/>
    <w:rsid w:val="00C938AD"/>
    <w:rsid w:val="00C9460E"/>
    <w:rsid w:val="00C9732D"/>
    <w:rsid w:val="00C976A7"/>
    <w:rsid w:val="00CA0546"/>
    <w:rsid w:val="00CA1EAD"/>
    <w:rsid w:val="00CA1EF1"/>
    <w:rsid w:val="00CA404E"/>
    <w:rsid w:val="00CA5298"/>
    <w:rsid w:val="00CA6330"/>
    <w:rsid w:val="00CA73FA"/>
    <w:rsid w:val="00CA79C4"/>
    <w:rsid w:val="00CB3C24"/>
    <w:rsid w:val="00CB3CEC"/>
    <w:rsid w:val="00CB4055"/>
    <w:rsid w:val="00CB42A2"/>
    <w:rsid w:val="00CB48DA"/>
    <w:rsid w:val="00CB4ADF"/>
    <w:rsid w:val="00CB54A5"/>
    <w:rsid w:val="00CB7C4B"/>
    <w:rsid w:val="00CC2123"/>
    <w:rsid w:val="00CC249C"/>
    <w:rsid w:val="00CC2AFA"/>
    <w:rsid w:val="00CC4447"/>
    <w:rsid w:val="00CD31F3"/>
    <w:rsid w:val="00CD366C"/>
    <w:rsid w:val="00CD39AE"/>
    <w:rsid w:val="00CD4954"/>
    <w:rsid w:val="00CD5D65"/>
    <w:rsid w:val="00CD60D6"/>
    <w:rsid w:val="00CE1262"/>
    <w:rsid w:val="00CE1DCE"/>
    <w:rsid w:val="00CE49FD"/>
    <w:rsid w:val="00CE5420"/>
    <w:rsid w:val="00CE750B"/>
    <w:rsid w:val="00CF0F37"/>
    <w:rsid w:val="00CF210E"/>
    <w:rsid w:val="00CF43DD"/>
    <w:rsid w:val="00CF5BBE"/>
    <w:rsid w:val="00D0056A"/>
    <w:rsid w:val="00D0078B"/>
    <w:rsid w:val="00D00AC8"/>
    <w:rsid w:val="00D02228"/>
    <w:rsid w:val="00D03976"/>
    <w:rsid w:val="00D05276"/>
    <w:rsid w:val="00D10984"/>
    <w:rsid w:val="00D12372"/>
    <w:rsid w:val="00D12767"/>
    <w:rsid w:val="00D138C2"/>
    <w:rsid w:val="00D15444"/>
    <w:rsid w:val="00D177DE"/>
    <w:rsid w:val="00D204A2"/>
    <w:rsid w:val="00D20B53"/>
    <w:rsid w:val="00D228F4"/>
    <w:rsid w:val="00D24712"/>
    <w:rsid w:val="00D258C4"/>
    <w:rsid w:val="00D25EB5"/>
    <w:rsid w:val="00D265BA"/>
    <w:rsid w:val="00D2722E"/>
    <w:rsid w:val="00D27BD1"/>
    <w:rsid w:val="00D31CCA"/>
    <w:rsid w:val="00D342D7"/>
    <w:rsid w:val="00D371FA"/>
    <w:rsid w:val="00D40373"/>
    <w:rsid w:val="00D42243"/>
    <w:rsid w:val="00D42A31"/>
    <w:rsid w:val="00D43144"/>
    <w:rsid w:val="00D4378F"/>
    <w:rsid w:val="00D437EE"/>
    <w:rsid w:val="00D443CB"/>
    <w:rsid w:val="00D44462"/>
    <w:rsid w:val="00D457A2"/>
    <w:rsid w:val="00D4660A"/>
    <w:rsid w:val="00D4696A"/>
    <w:rsid w:val="00D47D93"/>
    <w:rsid w:val="00D51614"/>
    <w:rsid w:val="00D51F29"/>
    <w:rsid w:val="00D534B0"/>
    <w:rsid w:val="00D53B4A"/>
    <w:rsid w:val="00D53C63"/>
    <w:rsid w:val="00D549B5"/>
    <w:rsid w:val="00D54B8A"/>
    <w:rsid w:val="00D5547A"/>
    <w:rsid w:val="00D61A61"/>
    <w:rsid w:val="00D61BEC"/>
    <w:rsid w:val="00D62130"/>
    <w:rsid w:val="00D62BBC"/>
    <w:rsid w:val="00D63253"/>
    <w:rsid w:val="00D632D9"/>
    <w:rsid w:val="00D65A7B"/>
    <w:rsid w:val="00D6627A"/>
    <w:rsid w:val="00D701BE"/>
    <w:rsid w:val="00D71ED5"/>
    <w:rsid w:val="00D72EC8"/>
    <w:rsid w:val="00D73371"/>
    <w:rsid w:val="00D751ED"/>
    <w:rsid w:val="00D7536C"/>
    <w:rsid w:val="00D76D04"/>
    <w:rsid w:val="00D770BB"/>
    <w:rsid w:val="00D80852"/>
    <w:rsid w:val="00D85E5D"/>
    <w:rsid w:val="00D8619F"/>
    <w:rsid w:val="00D872CD"/>
    <w:rsid w:val="00D938C7"/>
    <w:rsid w:val="00D93D86"/>
    <w:rsid w:val="00D955FF"/>
    <w:rsid w:val="00D960DB"/>
    <w:rsid w:val="00D97570"/>
    <w:rsid w:val="00DA0C09"/>
    <w:rsid w:val="00DA2C56"/>
    <w:rsid w:val="00DA428C"/>
    <w:rsid w:val="00DA49B0"/>
    <w:rsid w:val="00DA77A6"/>
    <w:rsid w:val="00DA7FE8"/>
    <w:rsid w:val="00DB1823"/>
    <w:rsid w:val="00DB1A69"/>
    <w:rsid w:val="00DB414B"/>
    <w:rsid w:val="00DB4C8B"/>
    <w:rsid w:val="00DB6FB7"/>
    <w:rsid w:val="00DB79EF"/>
    <w:rsid w:val="00DC12DD"/>
    <w:rsid w:val="00DC2C55"/>
    <w:rsid w:val="00DC41FD"/>
    <w:rsid w:val="00DC559D"/>
    <w:rsid w:val="00DC7F71"/>
    <w:rsid w:val="00DD0362"/>
    <w:rsid w:val="00DD0BDE"/>
    <w:rsid w:val="00DD1086"/>
    <w:rsid w:val="00DD2B71"/>
    <w:rsid w:val="00DD5FD8"/>
    <w:rsid w:val="00DD6620"/>
    <w:rsid w:val="00DD727D"/>
    <w:rsid w:val="00DD78F3"/>
    <w:rsid w:val="00DE11EF"/>
    <w:rsid w:val="00DE1EA2"/>
    <w:rsid w:val="00DE548C"/>
    <w:rsid w:val="00DE7174"/>
    <w:rsid w:val="00DE76C4"/>
    <w:rsid w:val="00DF0403"/>
    <w:rsid w:val="00DF0DC8"/>
    <w:rsid w:val="00DF2239"/>
    <w:rsid w:val="00DF2B78"/>
    <w:rsid w:val="00DF57F1"/>
    <w:rsid w:val="00DF5CB3"/>
    <w:rsid w:val="00DF632F"/>
    <w:rsid w:val="00DF6C21"/>
    <w:rsid w:val="00DF7C3A"/>
    <w:rsid w:val="00DF7EDC"/>
    <w:rsid w:val="00E036C7"/>
    <w:rsid w:val="00E065E1"/>
    <w:rsid w:val="00E0725D"/>
    <w:rsid w:val="00E07432"/>
    <w:rsid w:val="00E07A1A"/>
    <w:rsid w:val="00E11A09"/>
    <w:rsid w:val="00E11BF4"/>
    <w:rsid w:val="00E127BD"/>
    <w:rsid w:val="00E1296D"/>
    <w:rsid w:val="00E131BD"/>
    <w:rsid w:val="00E136CC"/>
    <w:rsid w:val="00E13FC9"/>
    <w:rsid w:val="00E159FA"/>
    <w:rsid w:val="00E16AC9"/>
    <w:rsid w:val="00E206B7"/>
    <w:rsid w:val="00E20B44"/>
    <w:rsid w:val="00E2232B"/>
    <w:rsid w:val="00E30AC7"/>
    <w:rsid w:val="00E314F2"/>
    <w:rsid w:val="00E34170"/>
    <w:rsid w:val="00E354E2"/>
    <w:rsid w:val="00E3574B"/>
    <w:rsid w:val="00E40227"/>
    <w:rsid w:val="00E404E8"/>
    <w:rsid w:val="00E407EA"/>
    <w:rsid w:val="00E42348"/>
    <w:rsid w:val="00E43249"/>
    <w:rsid w:val="00E45743"/>
    <w:rsid w:val="00E46791"/>
    <w:rsid w:val="00E46CB8"/>
    <w:rsid w:val="00E4791C"/>
    <w:rsid w:val="00E50335"/>
    <w:rsid w:val="00E505FC"/>
    <w:rsid w:val="00E50B64"/>
    <w:rsid w:val="00E5128D"/>
    <w:rsid w:val="00E5168C"/>
    <w:rsid w:val="00E53D67"/>
    <w:rsid w:val="00E555A7"/>
    <w:rsid w:val="00E55D7F"/>
    <w:rsid w:val="00E61534"/>
    <w:rsid w:val="00E62DBE"/>
    <w:rsid w:val="00E63BC0"/>
    <w:rsid w:val="00E64E7D"/>
    <w:rsid w:val="00E653A3"/>
    <w:rsid w:val="00E65928"/>
    <w:rsid w:val="00E6602D"/>
    <w:rsid w:val="00E66092"/>
    <w:rsid w:val="00E67C77"/>
    <w:rsid w:val="00E67DBB"/>
    <w:rsid w:val="00E7108F"/>
    <w:rsid w:val="00E714E0"/>
    <w:rsid w:val="00E71B50"/>
    <w:rsid w:val="00E71CFB"/>
    <w:rsid w:val="00E72038"/>
    <w:rsid w:val="00E72CC8"/>
    <w:rsid w:val="00E73F2B"/>
    <w:rsid w:val="00E74A08"/>
    <w:rsid w:val="00E76A26"/>
    <w:rsid w:val="00E8018A"/>
    <w:rsid w:val="00E81D3C"/>
    <w:rsid w:val="00E84A9A"/>
    <w:rsid w:val="00E85379"/>
    <w:rsid w:val="00E8569F"/>
    <w:rsid w:val="00E858C2"/>
    <w:rsid w:val="00E86C2C"/>
    <w:rsid w:val="00E873BE"/>
    <w:rsid w:val="00E877DB"/>
    <w:rsid w:val="00E90693"/>
    <w:rsid w:val="00E927BD"/>
    <w:rsid w:val="00E92CCC"/>
    <w:rsid w:val="00E953F8"/>
    <w:rsid w:val="00E963F8"/>
    <w:rsid w:val="00E97B56"/>
    <w:rsid w:val="00EA227E"/>
    <w:rsid w:val="00EA296C"/>
    <w:rsid w:val="00EA3202"/>
    <w:rsid w:val="00EA62B9"/>
    <w:rsid w:val="00EB5AA0"/>
    <w:rsid w:val="00EC0ED3"/>
    <w:rsid w:val="00EC211D"/>
    <w:rsid w:val="00EC4211"/>
    <w:rsid w:val="00EC7A3E"/>
    <w:rsid w:val="00ED1ECA"/>
    <w:rsid w:val="00ED1FAB"/>
    <w:rsid w:val="00ED21B2"/>
    <w:rsid w:val="00ED2307"/>
    <w:rsid w:val="00ED2FDA"/>
    <w:rsid w:val="00ED3557"/>
    <w:rsid w:val="00ED4859"/>
    <w:rsid w:val="00ED592D"/>
    <w:rsid w:val="00ED5B5A"/>
    <w:rsid w:val="00ED7417"/>
    <w:rsid w:val="00EE0216"/>
    <w:rsid w:val="00EE4508"/>
    <w:rsid w:val="00EE528A"/>
    <w:rsid w:val="00EE5BEE"/>
    <w:rsid w:val="00EF1C8F"/>
    <w:rsid w:val="00EF1CE3"/>
    <w:rsid w:val="00EF4330"/>
    <w:rsid w:val="00EF71A2"/>
    <w:rsid w:val="00F01412"/>
    <w:rsid w:val="00F02D93"/>
    <w:rsid w:val="00F033F5"/>
    <w:rsid w:val="00F0447C"/>
    <w:rsid w:val="00F047C9"/>
    <w:rsid w:val="00F070FB"/>
    <w:rsid w:val="00F0752C"/>
    <w:rsid w:val="00F0765E"/>
    <w:rsid w:val="00F07EE2"/>
    <w:rsid w:val="00F10988"/>
    <w:rsid w:val="00F14337"/>
    <w:rsid w:val="00F14498"/>
    <w:rsid w:val="00F14C18"/>
    <w:rsid w:val="00F1666B"/>
    <w:rsid w:val="00F1679D"/>
    <w:rsid w:val="00F179A0"/>
    <w:rsid w:val="00F206A3"/>
    <w:rsid w:val="00F20E46"/>
    <w:rsid w:val="00F216E1"/>
    <w:rsid w:val="00F2215A"/>
    <w:rsid w:val="00F23AEB"/>
    <w:rsid w:val="00F245A9"/>
    <w:rsid w:val="00F2468A"/>
    <w:rsid w:val="00F27599"/>
    <w:rsid w:val="00F31D04"/>
    <w:rsid w:val="00F3202C"/>
    <w:rsid w:val="00F3538E"/>
    <w:rsid w:val="00F357A7"/>
    <w:rsid w:val="00F3606D"/>
    <w:rsid w:val="00F364C8"/>
    <w:rsid w:val="00F370F2"/>
    <w:rsid w:val="00F43E36"/>
    <w:rsid w:val="00F45062"/>
    <w:rsid w:val="00F458A0"/>
    <w:rsid w:val="00F4780A"/>
    <w:rsid w:val="00F47BA0"/>
    <w:rsid w:val="00F51529"/>
    <w:rsid w:val="00F51814"/>
    <w:rsid w:val="00F52D59"/>
    <w:rsid w:val="00F566F0"/>
    <w:rsid w:val="00F60D64"/>
    <w:rsid w:val="00F618E4"/>
    <w:rsid w:val="00F635FE"/>
    <w:rsid w:val="00F64643"/>
    <w:rsid w:val="00F65DAE"/>
    <w:rsid w:val="00F6610C"/>
    <w:rsid w:val="00F67CFF"/>
    <w:rsid w:val="00F700EC"/>
    <w:rsid w:val="00F72A4E"/>
    <w:rsid w:val="00F73121"/>
    <w:rsid w:val="00F73C45"/>
    <w:rsid w:val="00F73FF6"/>
    <w:rsid w:val="00F752BA"/>
    <w:rsid w:val="00F7679B"/>
    <w:rsid w:val="00F77D0D"/>
    <w:rsid w:val="00F81E36"/>
    <w:rsid w:val="00F82DDA"/>
    <w:rsid w:val="00F87C2B"/>
    <w:rsid w:val="00F9274B"/>
    <w:rsid w:val="00F93D16"/>
    <w:rsid w:val="00F97324"/>
    <w:rsid w:val="00F97F34"/>
    <w:rsid w:val="00FA0096"/>
    <w:rsid w:val="00FA129F"/>
    <w:rsid w:val="00FA1B8E"/>
    <w:rsid w:val="00FA1D92"/>
    <w:rsid w:val="00FA2865"/>
    <w:rsid w:val="00FA31A7"/>
    <w:rsid w:val="00FA377A"/>
    <w:rsid w:val="00FA4FCA"/>
    <w:rsid w:val="00FA5970"/>
    <w:rsid w:val="00FA5F23"/>
    <w:rsid w:val="00FB0CC6"/>
    <w:rsid w:val="00FB1053"/>
    <w:rsid w:val="00FB2C90"/>
    <w:rsid w:val="00FB58B3"/>
    <w:rsid w:val="00FB61EA"/>
    <w:rsid w:val="00FB7B40"/>
    <w:rsid w:val="00FC02CF"/>
    <w:rsid w:val="00FC0925"/>
    <w:rsid w:val="00FC1C33"/>
    <w:rsid w:val="00FC41E3"/>
    <w:rsid w:val="00FC5B89"/>
    <w:rsid w:val="00FD043C"/>
    <w:rsid w:val="00FD12F2"/>
    <w:rsid w:val="00FD17B5"/>
    <w:rsid w:val="00FD25F6"/>
    <w:rsid w:val="00FD3B46"/>
    <w:rsid w:val="00FD444C"/>
    <w:rsid w:val="00FD63C7"/>
    <w:rsid w:val="00FD7753"/>
    <w:rsid w:val="00FD7771"/>
    <w:rsid w:val="00FE19C3"/>
    <w:rsid w:val="00FE38C2"/>
    <w:rsid w:val="00FE5219"/>
    <w:rsid w:val="00FE65E9"/>
    <w:rsid w:val="00FE69D3"/>
    <w:rsid w:val="00FE7367"/>
    <w:rsid w:val="00FE73F8"/>
    <w:rsid w:val="00FF1A24"/>
    <w:rsid w:val="00FF5DE5"/>
    <w:rsid w:val="00FF6365"/>
    <w:rsid w:val="011D92D8"/>
    <w:rsid w:val="017D9FCA"/>
    <w:rsid w:val="01EC6D0D"/>
    <w:rsid w:val="01FFDD8B"/>
    <w:rsid w:val="0242D3FC"/>
    <w:rsid w:val="02C41346"/>
    <w:rsid w:val="02EAE9AA"/>
    <w:rsid w:val="02ED14B9"/>
    <w:rsid w:val="03291FBE"/>
    <w:rsid w:val="038FF728"/>
    <w:rsid w:val="03A22F19"/>
    <w:rsid w:val="03AB87FD"/>
    <w:rsid w:val="0422824C"/>
    <w:rsid w:val="04DA58DB"/>
    <w:rsid w:val="0512A027"/>
    <w:rsid w:val="05507F53"/>
    <w:rsid w:val="05B5F3B2"/>
    <w:rsid w:val="05CFBD24"/>
    <w:rsid w:val="05F3C682"/>
    <w:rsid w:val="060EF1B5"/>
    <w:rsid w:val="0616A1D2"/>
    <w:rsid w:val="06C76614"/>
    <w:rsid w:val="0707A23E"/>
    <w:rsid w:val="0768F255"/>
    <w:rsid w:val="098FACB3"/>
    <w:rsid w:val="0AE0CF41"/>
    <w:rsid w:val="0AF16808"/>
    <w:rsid w:val="0B080B47"/>
    <w:rsid w:val="0CF41908"/>
    <w:rsid w:val="0D1892A0"/>
    <w:rsid w:val="0D838B12"/>
    <w:rsid w:val="0E130896"/>
    <w:rsid w:val="0E31F380"/>
    <w:rsid w:val="0E3DD8C4"/>
    <w:rsid w:val="0E8561AE"/>
    <w:rsid w:val="0EBE7A82"/>
    <w:rsid w:val="0FB831C2"/>
    <w:rsid w:val="0FBDE8BF"/>
    <w:rsid w:val="0FDB3F01"/>
    <w:rsid w:val="10759D6D"/>
    <w:rsid w:val="1089D916"/>
    <w:rsid w:val="10D1C08E"/>
    <w:rsid w:val="119E3BA1"/>
    <w:rsid w:val="11E507C4"/>
    <w:rsid w:val="129475D8"/>
    <w:rsid w:val="13169E69"/>
    <w:rsid w:val="1325AE31"/>
    <w:rsid w:val="13F3D108"/>
    <w:rsid w:val="14626422"/>
    <w:rsid w:val="146525AE"/>
    <w:rsid w:val="149AB2C6"/>
    <w:rsid w:val="14B343AB"/>
    <w:rsid w:val="152E5397"/>
    <w:rsid w:val="15D95E84"/>
    <w:rsid w:val="16960339"/>
    <w:rsid w:val="16B9E200"/>
    <w:rsid w:val="1701DB24"/>
    <w:rsid w:val="1749923C"/>
    <w:rsid w:val="1757BDA8"/>
    <w:rsid w:val="17CDC001"/>
    <w:rsid w:val="18D1BF67"/>
    <w:rsid w:val="190647F4"/>
    <w:rsid w:val="1975CF77"/>
    <w:rsid w:val="19B374E7"/>
    <w:rsid w:val="1A28DB6E"/>
    <w:rsid w:val="1A3BA6F5"/>
    <w:rsid w:val="1AD36B13"/>
    <w:rsid w:val="1BCC8ADB"/>
    <w:rsid w:val="1BE62F49"/>
    <w:rsid w:val="1C9B486A"/>
    <w:rsid w:val="1CAD41F7"/>
    <w:rsid w:val="1CB1AD45"/>
    <w:rsid w:val="1D56B02B"/>
    <w:rsid w:val="1DC55630"/>
    <w:rsid w:val="1DEB95FE"/>
    <w:rsid w:val="1DFD2C69"/>
    <w:rsid w:val="1EAB057A"/>
    <w:rsid w:val="1F274456"/>
    <w:rsid w:val="1F350ED9"/>
    <w:rsid w:val="1F6645FD"/>
    <w:rsid w:val="1FAD3625"/>
    <w:rsid w:val="204F59DE"/>
    <w:rsid w:val="21CF35A5"/>
    <w:rsid w:val="228D118A"/>
    <w:rsid w:val="22AC197E"/>
    <w:rsid w:val="232C680B"/>
    <w:rsid w:val="241539A4"/>
    <w:rsid w:val="24EF7472"/>
    <w:rsid w:val="24FCB353"/>
    <w:rsid w:val="251AABA5"/>
    <w:rsid w:val="2556AE57"/>
    <w:rsid w:val="256E8086"/>
    <w:rsid w:val="2581AB03"/>
    <w:rsid w:val="2624DCEB"/>
    <w:rsid w:val="26B6D615"/>
    <w:rsid w:val="27075C71"/>
    <w:rsid w:val="278164C4"/>
    <w:rsid w:val="27DD6380"/>
    <w:rsid w:val="2838C198"/>
    <w:rsid w:val="2848C0B2"/>
    <w:rsid w:val="286B41F3"/>
    <w:rsid w:val="28BB7ADD"/>
    <w:rsid w:val="28C5325F"/>
    <w:rsid w:val="28CF851D"/>
    <w:rsid w:val="290EF6FE"/>
    <w:rsid w:val="29161C80"/>
    <w:rsid w:val="297E1E50"/>
    <w:rsid w:val="29C5C071"/>
    <w:rsid w:val="29DE9932"/>
    <w:rsid w:val="2A4E7241"/>
    <w:rsid w:val="2ACBACB6"/>
    <w:rsid w:val="2C225CCF"/>
    <w:rsid w:val="2CADD287"/>
    <w:rsid w:val="2CED4B5A"/>
    <w:rsid w:val="2D63C40D"/>
    <w:rsid w:val="2E3762A4"/>
    <w:rsid w:val="2E3F8A53"/>
    <w:rsid w:val="2E4E9D42"/>
    <w:rsid w:val="2EA46A61"/>
    <w:rsid w:val="2F15FA2B"/>
    <w:rsid w:val="2F513D45"/>
    <w:rsid w:val="2FA28270"/>
    <w:rsid w:val="3014113F"/>
    <w:rsid w:val="304AE55E"/>
    <w:rsid w:val="305014D3"/>
    <w:rsid w:val="30A5AF3A"/>
    <w:rsid w:val="3110265F"/>
    <w:rsid w:val="315056F6"/>
    <w:rsid w:val="318C9711"/>
    <w:rsid w:val="31E00732"/>
    <w:rsid w:val="31E526B7"/>
    <w:rsid w:val="31F10F51"/>
    <w:rsid w:val="32F10A64"/>
    <w:rsid w:val="33397073"/>
    <w:rsid w:val="33815BBF"/>
    <w:rsid w:val="34803DFE"/>
    <w:rsid w:val="34C9583A"/>
    <w:rsid w:val="34E7AA9B"/>
    <w:rsid w:val="356CD221"/>
    <w:rsid w:val="363A87FE"/>
    <w:rsid w:val="363B9A2F"/>
    <w:rsid w:val="3648C9C9"/>
    <w:rsid w:val="37002917"/>
    <w:rsid w:val="371A804B"/>
    <w:rsid w:val="372A597A"/>
    <w:rsid w:val="375886CE"/>
    <w:rsid w:val="38F4F85D"/>
    <w:rsid w:val="3A36F4F8"/>
    <w:rsid w:val="3AA8ECF0"/>
    <w:rsid w:val="3BD55D62"/>
    <w:rsid w:val="3C3F86C6"/>
    <w:rsid w:val="3C42C18C"/>
    <w:rsid w:val="3CC3F651"/>
    <w:rsid w:val="3E1F9765"/>
    <w:rsid w:val="3EC17C6B"/>
    <w:rsid w:val="3F15E7C9"/>
    <w:rsid w:val="3F3A6F07"/>
    <w:rsid w:val="4005197A"/>
    <w:rsid w:val="400F96B6"/>
    <w:rsid w:val="40965D66"/>
    <w:rsid w:val="409924EC"/>
    <w:rsid w:val="409B22C3"/>
    <w:rsid w:val="41047308"/>
    <w:rsid w:val="41294C05"/>
    <w:rsid w:val="41CA29B2"/>
    <w:rsid w:val="41F79C09"/>
    <w:rsid w:val="42151F6D"/>
    <w:rsid w:val="42829D16"/>
    <w:rsid w:val="43493A4E"/>
    <w:rsid w:val="43D162A6"/>
    <w:rsid w:val="43FDF85A"/>
    <w:rsid w:val="43FF5C60"/>
    <w:rsid w:val="440ECE8A"/>
    <w:rsid w:val="451B894E"/>
    <w:rsid w:val="4526F6EC"/>
    <w:rsid w:val="454CC02F"/>
    <w:rsid w:val="4573276D"/>
    <w:rsid w:val="45775552"/>
    <w:rsid w:val="45F3D47E"/>
    <w:rsid w:val="4617E929"/>
    <w:rsid w:val="46495E0D"/>
    <w:rsid w:val="46A9836F"/>
    <w:rsid w:val="471F0497"/>
    <w:rsid w:val="474580EC"/>
    <w:rsid w:val="47919403"/>
    <w:rsid w:val="49072018"/>
    <w:rsid w:val="4B4B6E21"/>
    <w:rsid w:val="4BE871B0"/>
    <w:rsid w:val="4C2063E1"/>
    <w:rsid w:val="4C7BE384"/>
    <w:rsid w:val="4C9D779E"/>
    <w:rsid w:val="4CA40363"/>
    <w:rsid w:val="4D6E1E44"/>
    <w:rsid w:val="4D8B41B5"/>
    <w:rsid w:val="4DAA9F5C"/>
    <w:rsid w:val="4DC436F8"/>
    <w:rsid w:val="4E3E0E3E"/>
    <w:rsid w:val="4E47FDB8"/>
    <w:rsid w:val="4E77B527"/>
    <w:rsid w:val="4E7AB21E"/>
    <w:rsid w:val="4EE484EE"/>
    <w:rsid w:val="4F65AF43"/>
    <w:rsid w:val="4F6C3F6A"/>
    <w:rsid w:val="4F7432F9"/>
    <w:rsid w:val="4FA2C888"/>
    <w:rsid w:val="50441779"/>
    <w:rsid w:val="50BC3308"/>
    <w:rsid w:val="51A83C28"/>
    <w:rsid w:val="523C4C38"/>
    <w:rsid w:val="52B0511A"/>
    <w:rsid w:val="52C72ABB"/>
    <w:rsid w:val="52DC2ED0"/>
    <w:rsid w:val="53694E74"/>
    <w:rsid w:val="53A3F060"/>
    <w:rsid w:val="54115CDD"/>
    <w:rsid w:val="5430DE2E"/>
    <w:rsid w:val="548912CA"/>
    <w:rsid w:val="549A4E83"/>
    <w:rsid w:val="54D06418"/>
    <w:rsid w:val="55412D1A"/>
    <w:rsid w:val="554FD822"/>
    <w:rsid w:val="557022DA"/>
    <w:rsid w:val="55B80D53"/>
    <w:rsid w:val="571CFC3C"/>
    <w:rsid w:val="579E65FE"/>
    <w:rsid w:val="57B2C721"/>
    <w:rsid w:val="583F280F"/>
    <w:rsid w:val="5852B62E"/>
    <w:rsid w:val="58CB9B0B"/>
    <w:rsid w:val="590FFA82"/>
    <w:rsid w:val="591DD1A2"/>
    <w:rsid w:val="5963D6BB"/>
    <w:rsid w:val="59EB8EF2"/>
    <w:rsid w:val="5B1BCF69"/>
    <w:rsid w:val="5B33F014"/>
    <w:rsid w:val="5B3F38E3"/>
    <w:rsid w:val="5B6DE00E"/>
    <w:rsid w:val="5B7BB422"/>
    <w:rsid w:val="5B930EAC"/>
    <w:rsid w:val="5CE328A0"/>
    <w:rsid w:val="5D4F0186"/>
    <w:rsid w:val="5D7A5FDE"/>
    <w:rsid w:val="5D9C1491"/>
    <w:rsid w:val="5DEBC86A"/>
    <w:rsid w:val="5E969846"/>
    <w:rsid w:val="5F07F558"/>
    <w:rsid w:val="5F79AC60"/>
    <w:rsid w:val="5FFC2F5A"/>
    <w:rsid w:val="611BFF8E"/>
    <w:rsid w:val="61B2B3C6"/>
    <w:rsid w:val="61E2A6A0"/>
    <w:rsid w:val="622306E1"/>
    <w:rsid w:val="62B6B24A"/>
    <w:rsid w:val="633A9751"/>
    <w:rsid w:val="637E6B87"/>
    <w:rsid w:val="6388348C"/>
    <w:rsid w:val="64765D41"/>
    <w:rsid w:val="6531A027"/>
    <w:rsid w:val="660BD3CC"/>
    <w:rsid w:val="66370AE6"/>
    <w:rsid w:val="664C51CD"/>
    <w:rsid w:val="66707DE2"/>
    <w:rsid w:val="6773E815"/>
    <w:rsid w:val="679698E7"/>
    <w:rsid w:val="67C03417"/>
    <w:rsid w:val="67F658A7"/>
    <w:rsid w:val="681EC2A2"/>
    <w:rsid w:val="685EFECC"/>
    <w:rsid w:val="6870F954"/>
    <w:rsid w:val="68853E9A"/>
    <w:rsid w:val="6992B5E8"/>
    <w:rsid w:val="69B76BD5"/>
    <w:rsid w:val="6ADC122E"/>
    <w:rsid w:val="6B2E90E1"/>
    <w:rsid w:val="6C869603"/>
    <w:rsid w:val="6CC241E6"/>
    <w:rsid w:val="6CE356CE"/>
    <w:rsid w:val="6DF9FEAE"/>
    <w:rsid w:val="6E6D0BBA"/>
    <w:rsid w:val="6F17AEBF"/>
    <w:rsid w:val="6F3C60EB"/>
    <w:rsid w:val="6F8C4FCF"/>
    <w:rsid w:val="6FD56929"/>
    <w:rsid w:val="70DEBD11"/>
    <w:rsid w:val="717032D3"/>
    <w:rsid w:val="71A918EF"/>
    <w:rsid w:val="7244E3B4"/>
    <w:rsid w:val="725D7159"/>
    <w:rsid w:val="72C5E7ED"/>
    <w:rsid w:val="72ECE68A"/>
    <w:rsid w:val="731095C0"/>
    <w:rsid w:val="73351AD2"/>
    <w:rsid w:val="733A6C14"/>
    <w:rsid w:val="733AC623"/>
    <w:rsid w:val="743FF3A2"/>
    <w:rsid w:val="75899C00"/>
    <w:rsid w:val="76710E72"/>
    <w:rsid w:val="76E6F018"/>
    <w:rsid w:val="77477B23"/>
    <w:rsid w:val="775EE404"/>
    <w:rsid w:val="776C3225"/>
    <w:rsid w:val="77C241C3"/>
    <w:rsid w:val="780ED099"/>
    <w:rsid w:val="78C55577"/>
    <w:rsid w:val="78F05ABB"/>
    <w:rsid w:val="790A4C66"/>
    <w:rsid w:val="7A335E3E"/>
    <w:rsid w:val="7AC0BB1A"/>
    <w:rsid w:val="7B5C7902"/>
    <w:rsid w:val="7C29CC64"/>
    <w:rsid w:val="7C673848"/>
    <w:rsid w:val="7CF1F2B4"/>
    <w:rsid w:val="7D4165E4"/>
    <w:rsid w:val="7D4EBAD7"/>
    <w:rsid w:val="7DBFB329"/>
    <w:rsid w:val="7E27B725"/>
    <w:rsid w:val="7E5541A0"/>
    <w:rsid w:val="7E840CE2"/>
    <w:rsid w:val="7EFDE766"/>
    <w:rsid w:val="7F6332AC"/>
    <w:rsid w:val="7F64086F"/>
    <w:rsid w:val="7FB9FB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31403889-E1BF-4A90-A40F-885AA101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89B"/>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basedOn w:val="Normal"/>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table" w:customStyle="1" w:styleId="TableGrid1">
    <w:name w:val="Table Grid1"/>
    <w:basedOn w:val="TableNormal"/>
    <w:next w:val="TableGrid"/>
    <w:uiPriority w:val="59"/>
    <w:rsid w:val="00606CE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94A"/>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03ADC"/>
    <w:rPr>
      <w:color w:val="605E5C"/>
      <w:shd w:val="clear" w:color="auto" w:fill="E1DFDD"/>
    </w:rPr>
  </w:style>
  <w:style w:type="paragraph" w:customStyle="1" w:styleId="paragraph">
    <w:name w:val="paragraph"/>
    <w:basedOn w:val="Normal"/>
    <w:rsid w:val="009D21BB"/>
    <w:pPr>
      <w:suppressAutoHyphens w:val="0"/>
      <w:autoSpaceDN/>
      <w:spacing w:before="100" w:beforeAutospacing="1" w:after="100" w:afterAutospacing="1"/>
      <w:textAlignment w:val="auto"/>
    </w:pPr>
    <w:rPr>
      <w:rFonts w:ascii="Times New Roman" w:eastAsia="Times New Roman" w:hAnsi="Times New Roman"/>
      <w:lang w:eastAsia="en-GB"/>
    </w:rPr>
  </w:style>
  <w:style w:type="character" w:customStyle="1" w:styleId="normaltextrun">
    <w:name w:val="normaltextrun"/>
    <w:basedOn w:val="DefaultParagraphFont"/>
    <w:rsid w:val="009D21BB"/>
  </w:style>
  <w:style w:type="character" w:customStyle="1" w:styleId="eop">
    <w:name w:val="eop"/>
    <w:basedOn w:val="DefaultParagraphFont"/>
    <w:rsid w:val="009D21BB"/>
  </w:style>
  <w:style w:type="table" w:customStyle="1" w:styleId="TableGrid3">
    <w:name w:val="Table Grid3"/>
    <w:basedOn w:val="TableNormal"/>
    <w:next w:val="TableGrid"/>
    <w:uiPriority w:val="59"/>
    <w:rsid w:val="00030378"/>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2348"/>
    <w:rPr>
      <w:color w:val="605E5C"/>
      <w:shd w:val="clear" w:color="auto" w:fill="E1DFDD"/>
    </w:rPr>
  </w:style>
  <w:style w:type="character" w:styleId="FollowedHyperlink">
    <w:name w:val="FollowedHyperlink"/>
    <w:basedOn w:val="DefaultParagraphFont"/>
    <w:uiPriority w:val="99"/>
    <w:semiHidden/>
    <w:unhideWhenUsed/>
    <w:rsid w:val="00C52A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6336">
      <w:bodyDiv w:val="1"/>
      <w:marLeft w:val="0"/>
      <w:marRight w:val="0"/>
      <w:marTop w:val="0"/>
      <w:marBottom w:val="0"/>
      <w:divBdr>
        <w:top w:val="none" w:sz="0" w:space="0" w:color="auto"/>
        <w:left w:val="none" w:sz="0" w:space="0" w:color="auto"/>
        <w:bottom w:val="none" w:sz="0" w:space="0" w:color="auto"/>
        <w:right w:val="none" w:sz="0" w:space="0" w:color="auto"/>
      </w:divBdr>
      <w:divsChild>
        <w:div w:id="390543864">
          <w:marLeft w:val="0"/>
          <w:marRight w:val="0"/>
          <w:marTop w:val="0"/>
          <w:marBottom w:val="0"/>
          <w:divBdr>
            <w:top w:val="none" w:sz="0" w:space="0" w:color="auto"/>
            <w:left w:val="none" w:sz="0" w:space="0" w:color="auto"/>
            <w:bottom w:val="none" w:sz="0" w:space="0" w:color="auto"/>
            <w:right w:val="none" w:sz="0" w:space="0" w:color="auto"/>
          </w:divBdr>
        </w:div>
        <w:div w:id="568686907">
          <w:marLeft w:val="0"/>
          <w:marRight w:val="0"/>
          <w:marTop w:val="0"/>
          <w:marBottom w:val="0"/>
          <w:divBdr>
            <w:top w:val="none" w:sz="0" w:space="0" w:color="auto"/>
            <w:left w:val="none" w:sz="0" w:space="0" w:color="auto"/>
            <w:bottom w:val="none" w:sz="0" w:space="0" w:color="auto"/>
            <w:right w:val="none" w:sz="0" w:space="0" w:color="auto"/>
          </w:divBdr>
        </w:div>
        <w:div w:id="596519059">
          <w:marLeft w:val="0"/>
          <w:marRight w:val="0"/>
          <w:marTop w:val="0"/>
          <w:marBottom w:val="0"/>
          <w:divBdr>
            <w:top w:val="none" w:sz="0" w:space="0" w:color="auto"/>
            <w:left w:val="none" w:sz="0" w:space="0" w:color="auto"/>
            <w:bottom w:val="none" w:sz="0" w:space="0" w:color="auto"/>
            <w:right w:val="none" w:sz="0" w:space="0" w:color="auto"/>
          </w:divBdr>
        </w:div>
        <w:div w:id="919100687">
          <w:marLeft w:val="0"/>
          <w:marRight w:val="0"/>
          <w:marTop w:val="0"/>
          <w:marBottom w:val="0"/>
          <w:divBdr>
            <w:top w:val="none" w:sz="0" w:space="0" w:color="auto"/>
            <w:left w:val="none" w:sz="0" w:space="0" w:color="auto"/>
            <w:bottom w:val="none" w:sz="0" w:space="0" w:color="auto"/>
            <w:right w:val="none" w:sz="0" w:space="0" w:color="auto"/>
          </w:divBdr>
        </w:div>
        <w:div w:id="1928726459">
          <w:marLeft w:val="0"/>
          <w:marRight w:val="0"/>
          <w:marTop w:val="0"/>
          <w:marBottom w:val="0"/>
          <w:divBdr>
            <w:top w:val="none" w:sz="0" w:space="0" w:color="auto"/>
            <w:left w:val="none" w:sz="0" w:space="0" w:color="auto"/>
            <w:bottom w:val="none" w:sz="0" w:space="0" w:color="auto"/>
            <w:right w:val="none" w:sz="0" w:space="0" w:color="auto"/>
          </w:divBdr>
        </w:div>
      </w:divsChild>
    </w:div>
    <w:div w:id="14431767">
      <w:bodyDiv w:val="1"/>
      <w:marLeft w:val="0"/>
      <w:marRight w:val="0"/>
      <w:marTop w:val="0"/>
      <w:marBottom w:val="0"/>
      <w:divBdr>
        <w:top w:val="none" w:sz="0" w:space="0" w:color="auto"/>
        <w:left w:val="none" w:sz="0" w:space="0" w:color="auto"/>
        <w:bottom w:val="none" w:sz="0" w:space="0" w:color="auto"/>
        <w:right w:val="none" w:sz="0" w:space="0" w:color="auto"/>
      </w:divBdr>
      <w:divsChild>
        <w:div w:id="255097345">
          <w:marLeft w:val="547"/>
          <w:marRight w:val="0"/>
          <w:marTop w:val="0"/>
          <w:marBottom w:val="0"/>
          <w:divBdr>
            <w:top w:val="none" w:sz="0" w:space="0" w:color="auto"/>
            <w:left w:val="none" w:sz="0" w:space="0" w:color="auto"/>
            <w:bottom w:val="none" w:sz="0" w:space="0" w:color="auto"/>
            <w:right w:val="none" w:sz="0" w:space="0" w:color="auto"/>
          </w:divBdr>
        </w:div>
        <w:div w:id="817722022">
          <w:marLeft w:val="547"/>
          <w:marRight w:val="0"/>
          <w:marTop w:val="0"/>
          <w:marBottom w:val="0"/>
          <w:divBdr>
            <w:top w:val="none" w:sz="0" w:space="0" w:color="auto"/>
            <w:left w:val="none" w:sz="0" w:space="0" w:color="auto"/>
            <w:bottom w:val="none" w:sz="0" w:space="0" w:color="auto"/>
            <w:right w:val="none" w:sz="0" w:space="0" w:color="auto"/>
          </w:divBdr>
        </w:div>
        <w:div w:id="990134081">
          <w:marLeft w:val="547"/>
          <w:marRight w:val="0"/>
          <w:marTop w:val="0"/>
          <w:marBottom w:val="0"/>
          <w:divBdr>
            <w:top w:val="none" w:sz="0" w:space="0" w:color="auto"/>
            <w:left w:val="none" w:sz="0" w:space="0" w:color="auto"/>
            <w:bottom w:val="none" w:sz="0" w:space="0" w:color="auto"/>
            <w:right w:val="none" w:sz="0" w:space="0" w:color="auto"/>
          </w:divBdr>
        </w:div>
        <w:div w:id="1054889794">
          <w:marLeft w:val="547"/>
          <w:marRight w:val="0"/>
          <w:marTop w:val="0"/>
          <w:marBottom w:val="0"/>
          <w:divBdr>
            <w:top w:val="none" w:sz="0" w:space="0" w:color="auto"/>
            <w:left w:val="none" w:sz="0" w:space="0" w:color="auto"/>
            <w:bottom w:val="none" w:sz="0" w:space="0" w:color="auto"/>
            <w:right w:val="none" w:sz="0" w:space="0" w:color="auto"/>
          </w:divBdr>
        </w:div>
        <w:div w:id="2061438857">
          <w:marLeft w:val="547"/>
          <w:marRight w:val="0"/>
          <w:marTop w:val="0"/>
          <w:marBottom w:val="0"/>
          <w:divBdr>
            <w:top w:val="none" w:sz="0" w:space="0" w:color="auto"/>
            <w:left w:val="none" w:sz="0" w:space="0" w:color="auto"/>
            <w:bottom w:val="none" w:sz="0" w:space="0" w:color="auto"/>
            <w:right w:val="none" w:sz="0" w:space="0" w:color="auto"/>
          </w:divBdr>
        </w:div>
      </w:divsChild>
    </w:div>
    <w:div w:id="14811233">
      <w:bodyDiv w:val="1"/>
      <w:marLeft w:val="0"/>
      <w:marRight w:val="0"/>
      <w:marTop w:val="0"/>
      <w:marBottom w:val="0"/>
      <w:divBdr>
        <w:top w:val="none" w:sz="0" w:space="0" w:color="auto"/>
        <w:left w:val="none" w:sz="0" w:space="0" w:color="auto"/>
        <w:bottom w:val="none" w:sz="0" w:space="0" w:color="auto"/>
        <w:right w:val="none" w:sz="0" w:space="0" w:color="auto"/>
      </w:divBdr>
      <w:divsChild>
        <w:div w:id="751774609">
          <w:marLeft w:val="0"/>
          <w:marRight w:val="0"/>
          <w:marTop w:val="0"/>
          <w:marBottom w:val="0"/>
          <w:divBdr>
            <w:top w:val="none" w:sz="0" w:space="0" w:color="auto"/>
            <w:left w:val="none" w:sz="0" w:space="0" w:color="auto"/>
            <w:bottom w:val="none" w:sz="0" w:space="0" w:color="auto"/>
            <w:right w:val="none" w:sz="0" w:space="0" w:color="auto"/>
          </w:divBdr>
        </w:div>
        <w:div w:id="1639796813">
          <w:marLeft w:val="0"/>
          <w:marRight w:val="0"/>
          <w:marTop w:val="0"/>
          <w:marBottom w:val="0"/>
          <w:divBdr>
            <w:top w:val="none" w:sz="0" w:space="0" w:color="auto"/>
            <w:left w:val="none" w:sz="0" w:space="0" w:color="auto"/>
            <w:bottom w:val="none" w:sz="0" w:space="0" w:color="auto"/>
            <w:right w:val="none" w:sz="0" w:space="0" w:color="auto"/>
          </w:divBdr>
        </w:div>
      </w:divsChild>
    </w:div>
    <w:div w:id="46808347">
      <w:bodyDiv w:val="1"/>
      <w:marLeft w:val="0"/>
      <w:marRight w:val="0"/>
      <w:marTop w:val="0"/>
      <w:marBottom w:val="0"/>
      <w:divBdr>
        <w:top w:val="none" w:sz="0" w:space="0" w:color="auto"/>
        <w:left w:val="none" w:sz="0" w:space="0" w:color="auto"/>
        <w:bottom w:val="none" w:sz="0" w:space="0" w:color="auto"/>
        <w:right w:val="none" w:sz="0" w:space="0" w:color="auto"/>
      </w:divBdr>
      <w:divsChild>
        <w:div w:id="388040344">
          <w:marLeft w:val="0"/>
          <w:marRight w:val="0"/>
          <w:marTop w:val="0"/>
          <w:marBottom w:val="0"/>
          <w:divBdr>
            <w:top w:val="none" w:sz="0" w:space="0" w:color="auto"/>
            <w:left w:val="none" w:sz="0" w:space="0" w:color="auto"/>
            <w:bottom w:val="none" w:sz="0" w:space="0" w:color="auto"/>
            <w:right w:val="none" w:sz="0" w:space="0" w:color="auto"/>
          </w:divBdr>
        </w:div>
        <w:div w:id="917594989">
          <w:marLeft w:val="0"/>
          <w:marRight w:val="0"/>
          <w:marTop w:val="0"/>
          <w:marBottom w:val="0"/>
          <w:divBdr>
            <w:top w:val="none" w:sz="0" w:space="0" w:color="auto"/>
            <w:left w:val="none" w:sz="0" w:space="0" w:color="auto"/>
            <w:bottom w:val="none" w:sz="0" w:space="0" w:color="auto"/>
            <w:right w:val="none" w:sz="0" w:space="0" w:color="auto"/>
          </w:divBdr>
        </w:div>
        <w:div w:id="1763256718">
          <w:marLeft w:val="0"/>
          <w:marRight w:val="0"/>
          <w:marTop w:val="0"/>
          <w:marBottom w:val="0"/>
          <w:divBdr>
            <w:top w:val="none" w:sz="0" w:space="0" w:color="auto"/>
            <w:left w:val="none" w:sz="0" w:space="0" w:color="auto"/>
            <w:bottom w:val="none" w:sz="0" w:space="0" w:color="auto"/>
            <w:right w:val="none" w:sz="0" w:space="0" w:color="auto"/>
          </w:divBdr>
        </w:div>
      </w:divsChild>
    </w:div>
    <w:div w:id="57098207">
      <w:bodyDiv w:val="1"/>
      <w:marLeft w:val="0"/>
      <w:marRight w:val="0"/>
      <w:marTop w:val="0"/>
      <w:marBottom w:val="0"/>
      <w:divBdr>
        <w:top w:val="none" w:sz="0" w:space="0" w:color="auto"/>
        <w:left w:val="none" w:sz="0" w:space="0" w:color="auto"/>
        <w:bottom w:val="none" w:sz="0" w:space="0" w:color="auto"/>
        <w:right w:val="none" w:sz="0" w:space="0" w:color="auto"/>
      </w:divBdr>
      <w:divsChild>
        <w:div w:id="916672877">
          <w:marLeft w:val="0"/>
          <w:marRight w:val="0"/>
          <w:marTop w:val="0"/>
          <w:marBottom w:val="0"/>
          <w:divBdr>
            <w:top w:val="none" w:sz="0" w:space="0" w:color="auto"/>
            <w:left w:val="none" w:sz="0" w:space="0" w:color="auto"/>
            <w:bottom w:val="none" w:sz="0" w:space="0" w:color="auto"/>
            <w:right w:val="none" w:sz="0" w:space="0" w:color="auto"/>
          </w:divBdr>
        </w:div>
        <w:div w:id="1646861710">
          <w:marLeft w:val="0"/>
          <w:marRight w:val="0"/>
          <w:marTop w:val="0"/>
          <w:marBottom w:val="0"/>
          <w:divBdr>
            <w:top w:val="none" w:sz="0" w:space="0" w:color="auto"/>
            <w:left w:val="none" w:sz="0" w:space="0" w:color="auto"/>
            <w:bottom w:val="none" w:sz="0" w:space="0" w:color="auto"/>
            <w:right w:val="none" w:sz="0" w:space="0" w:color="auto"/>
          </w:divBdr>
        </w:div>
        <w:div w:id="1835685150">
          <w:marLeft w:val="0"/>
          <w:marRight w:val="0"/>
          <w:marTop w:val="0"/>
          <w:marBottom w:val="0"/>
          <w:divBdr>
            <w:top w:val="none" w:sz="0" w:space="0" w:color="auto"/>
            <w:left w:val="none" w:sz="0" w:space="0" w:color="auto"/>
            <w:bottom w:val="none" w:sz="0" w:space="0" w:color="auto"/>
            <w:right w:val="none" w:sz="0" w:space="0" w:color="auto"/>
          </w:divBdr>
        </w:div>
      </w:divsChild>
    </w:div>
    <w:div w:id="67503755">
      <w:bodyDiv w:val="1"/>
      <w:marLeft w:val="0"/>
      <w:marRight w:val="0"/>
      <w:marTop w:val="0"/>
      <w:marBottom w:val="0"/>
      <w:divBdr>
        <w:top w:val="none" w:sz="0" w:space="0" w:color="auto"/>
        <w:left w:val="none" w:sz="0" w:space="0" w:color="auto"/>
        <w:bottom w:val="none" w:sz="0" w:space="0" w:color="auto"/>
        <w:right w:val="none" w:sz="0" w:space="0" w:color="auto"/>
      </w:divBdr>
    </w:div>
    <w:div w:id="70931007">
      <w:bodyDiv w:val="1"/>
      <w:marLeft w:val="0"/>
      <w:marRight w:val="0"/>
      <w:marTop w:val="0"/>
      <w:marBottom w:val="0"/>
      <w:divBdr>
        <w:top w:val="none" w:sz="0" w:space="0" w:color="auto"/>
        <w:left w:val="none" w:sz="0" w:space="0" w:color="auto"/>
        <w:bottom w:val="none" w:sz="0" w:space="0" w:color="auto"/>
        <w:right w:val="none" w:sz="0" w:space="0" w:color="auto"/>
      </w:divBdr>
      <w:divsChild>
        <w:div w:id="287783625">
          <w:marLeft w:val="0"/>
          <w:marRight w:val="0"/>
          <w:marTop w:val="0"/>
          <w:marBottom w:val="0"/>
          <w:divBdr>
            <w:top w:val="none" w:sz="0" w:space="0" w:color="auto"/>
            <w:left w:val="none" w:sz="0" w:space="0" w:color="auto"/>
            <w:bottom w:val="none" w:sz="0" w:space="0" w:color="auto"/>
            <w:right w:val="none" w:sz="0" w:space="0" w:color="auto"/>
          </w:divBdr>
        </w:div>
        <w:div w:id="1202329502">
          <w:marLeft w:val="0"/>
          <w:marRight w:val="0"/>
          <w:marTop w:val="0"/>
          <w:marBottom w:val="0"/>
          <w:divBdr>
            <w:top w:val="none" w:sz="0" w:space="0" w:color="auto"/>
            <w:left w:val="none" w:sz="0" w:space="0" w:color="auto"/>
            <w:bottom w:val="none" w:sz="0" w:space="0" w:color="auto"/>
            <w:right w:val="none" w:sz="0" w:space="0" w:color="auto"/>
          </w:divBdr>
        </w:div>
      </w:divsChild>
    </w:div>
    <w:div w:id="110130084">
      <w:bodyDiv w:val="1"/>
      <w:marLeft w:val="0"/>
      <w:marRight w:val="0"/>
      <w:marTop w:val="0"/>
      <w:marBottom w:val="0"/>
      <w:divBdr>
        <w:top w:val="none" w:sz="0" w:space="0" w:color="auto"/>
        <w:left w:val="none" w:sz="0" w:space="0" w:color="auto"/>
        <w:bottom w:val="none" w:sz="0" w:space="0" w:color="auto"/>
        <w:right w:val="none" w:sz="0" w:space="0" w:color="auto"/>
      </w:divBdr>
      <w:divsChild>
        <w:div w:id="185290641">
          <w:marLeft w:val="0"/>
          <w:marRight w:val="0"/>
          <w:marTop w:val="0"/>
          <w:marBottom w:val="0"/>
          <w:divBdr>
            <w:top w:val="none" w:sz="0" w:space="0" w:color="auto"/>
            <w:left w:val="none" w:sz="0" w:space="0" w:color="auto"/>
            <w:bottom w:val="none" w:sz="0" w:space="0" w:color="auto"/>
            <w:right w:val="none" w:sz="0" w:space="0" w:color="auto"/>
          </w:divBdr>
        </w:div>
        <w:div w:id="292829652">
          <w:marLeft w:val="0"/>
          <w:marRight w:val="0"/>
          <w:marTop w:val="0"/>
          <w:marBottom w:val="0"/>
          <w:divBdr>
            <w:top w:val="none" w:sz="0" w:space="0" w:color="auto"/>
            <w:left w:val="none" w:sz="0" w:space="0" w:color="auto"/>
            <w:bottom w:val="none" w:sz="0" w:space="0" w:color="auto"/>
            <w:right w:val="none" w:sz="0" w:space="0" w:color="auto"/>
          </w:divBdr>
        </w:div>
        <w:div w:id="402872613">
          <w:marLeft w:val="0"/>
          <w:marRight w:val="0"/>
          <w:marTop w:val="0"/>
          <w:marBottom w:val="0"/>
          <w:divBdr>
            <w:top w:val="none" w:sz="0" w:space="0" w:color="auto"/>
            <w:left w:val="none" w:sz="0" w:space="0" w:color="auto"/>
            <w:bottom w:val="none" w:sz="0" w:space="0" w:color="auto"/>
            <w:right w:val="none" w:sz="0" w:space="0" w:color="auto"/>
          </w:divBdr>
        </w:div>
        <w:div w:id="514419514">
          <w:marLeft w:val="0"/>
          <w:marRight w:val="0"/>
          <w:marTop w:val="0"/>
          <w:marBottom w:val="0"/>
          <w:divBdr>
            <w:top w:val="none" w:sz="0" w:space="0" w:color="auto"/>
            <w:left w:val="none" w:sz="0" w:space="0" w:color="auto"/>
            <w:bottom w:val="none" w:sz="0" w:space="0" w:color="auto"/>
            <w:right w:val="none" w:sz="0" w:space="0" w:color="auto"/>
          </w:divBdr>
        </w:div>
        <w:div w:id="797069475">
          <w:marLeft w:val="0"/>
          <w:marRight w:val="0"/>
          <w:marTop w:val="0"/>
          <w:marBottom w:val="0"/>
          <w:divBdr>
            <w:top w:val="none" w:sz="0" w:space="0" w:color="auto"/>
            <w:left w:val="none" w:sz="0" w:space="0" w:color="auto"/>
            <w:bottom w:val="none" w:sz="0" w:space="0" w:color="auto"/>
            <w:right w:val="none" w:sz="0" w:space="0" w:color="auto"/>
          </w:divBdr>
        </w:div>
        <w:div w:id="1248883644">
          <w:marLeft w:val="0"/>
          <w:marRight w:val="0"/>
          <w:marTop w:val="0"/>
          <w:marBottom w:val="0"/>
          <w:divBdr>
            <w:top w:val="none" w:sz="0" w:space="0" w:color="auto"/>
            <w:left w:val="none" w:sz="0" w:space="0" w:color="auto"/>
            <w:bottom w:val="none" w:sz="0" w:space="0" w:color="auto"/>
            <w:right w:val="none" w:sz="0" w:space="0" w:color="auto"/>
          </w:divBdr>
        </w:div>
      </w:divsChild>
    </w:div>
    <w:div w:id="150341712">
      <w:bodyDiv w:val="1"/>
      <w:marLeft w:val="0"/>
      <w:marRight w:val="0"/>
      <w:marTop w:val="0"/>
      <w:marBottom w:val="0"/>
      <w:divBdr>
        <w:top w:val="none" w:sz="0" w:space="0" w:color="auto"/>
        <w:left w:val="none" w:sz="0" w:space="0" w:color="auto"/>
        <w:bottom w:val="none" w:sz="0" w:space="0" w:color="auto"/>
        <w:right w:val="none" w:sz="0" w:space="0" w:color="auto"/>
      </w:divBdr>
    </w:div>
    <w:div w:id="181557062">
      <w:bodyDiv w:val="1"/>
      <w:marLeft w:val="0"/>
      <w:marRight w:val="0"/>
      <w:marTop w:val="0"/>
      <w:marBottom w:val="0"/>
      <w:divBdr>
        <w:top w:val="none" w:sz="0" w:space="0" w:color="auto"/>
        <w:left w:val="none" w:sz="0" w:space="0" w:color="auto"/>
        <w:bottom w:val="none" w:sz="0" w:space="0" w:color="auto"/>
        <w:right w:val="none" w:sz="0" w:space="0" w:color="auto"/>
      </w:divBdr>
      <w:divsChild>
        <w:div w:id="1032926462">
          <w:marLeft w:val="0"/>
          <w:marRight w:val="0"/>
          <w:marTop w:val="0"/>
          <w:marBottom w:val="0"/>
          <w:divBdr>
            <w:top w:val="none" w:sz="0" w:space="0" w:color="auto"/>
            <w:left w:val="none" w:sz="0" w:space="0" w:color="auto"/>
            <w:bottom w:val="none" w:sz="0" w:space="0" w:color="auto"/>
            <w:right w:val="none" w:sz="0" w:space="0" w:color="auto"/>
          </w:divBdr>
        </w:div>
        <w:div w:id="1536187013">
          <w:marLeft w:val="0"/>
          <w:marRight w:val="0"/>
          <w:marTop w:val="0"/>
          <w:marBottom w:val="0"/>
          <w:divBdr>
            <w:top w:val="none" w:sz="0" w:space="0" w:color="auto"/>
            <w:left w:val="none" w:sz="0" w:space="0" w:color="auto"/>
            <w:bottom w:val="none" w:sz="0" w:space="0" w:color="auto"/>
            <w:right w:val="none" w:sz="0" w:space="0" w:color="auto"/>
          </w:divBdr>
        </w:div>
        <w:div w:id="1604603833">
          <w:marLeft w:val="0"/>
          <w:marRight w:val="0"/>
          <w:marTop w:val="0"/>
          <w:marBottom w:val="0"/>
          <w:divBdr>
            <w:top w:val="none" w:sz="0" w:space="0" w:color="auto"/>
            <w:left w:val="none" w:sz="0" w:space="0" w:color="auto"/>
            <w:bottom w:val="none" w:sz="0" w:space="0" w:color="auto"/>
            <w:right w:val="none" w:sz="0" w:space="0" w:color="auto"/>
          </w:divBdr>
        </w:div>
        <w:div w:id="1859155171">
          <w:marLeft w:val="0"/>
          <w:marRight w:val="0"/>
          <w:marTop w:val="0"/>
          <w:marBottom w:val="0"/>
          <w:divBdr>
            <w:top w:val="none" w:sz="0" w:space="0" w:color="auto"/>
            <w:left w:val="none" w:sz="0" w:space="0" w:color="auto"/>
            <w:bottom w:val="none" w:sz="0" w:space="0" w:color="auto"/>
            <w:right w:val="none" w:sz="0" w:space="0" w:color="auto"/>
          </w:divBdr>
        </w:div>
        <w:div w:id="2041589913">
          <w:marLeft w:val="0"/>
          <w:marRight w:val="0"/>
          <w:marTop w:val="0"/>
          <w:marBottom w:val="0"/>
          <w:divBdr>
            <w:top w:val="none" w:sz="0" w:space="0" w:color="auto"/>
            <w:left w:val="none" w:sz="0" w:space="0" w:color="auto"/>
            <w:bottom w:val="none" w:sz="0" w:space="0" w:color="auto"/>
            <w:right w:val="none" w:sz="0" w:space="0" w:color="auto"/>
          </w:divBdr>
        </w:div>
      </w:divsChild>
    </w:div>
    <w:div w:id="182941423">
      <w:bodyDiv w:val="1"/>
      <w:marLeft w:val="0"/>
      <w:marRight w:val="0"/>
      <w:marTop w:val="0"/>
      <w:marBottom w:val="0"/>
      <w:divBdr>
        <w:top w:val="none" w:sz="0" w:space="0" w:color="auto"/>
        <w:left w:val="none" w:sz="0" w:space="0" w:color="auto"/>
        <w:bottom w:val="none" w:sz="0" w:space="0" w:color="auto"/>
        <w:right w:val="none" w:sz="0" w:space="0" w:color="auto"/>
      </w:divBdr>
    </w:div>
    <w:div w:id="212927712">
      <w:bodyDiv w:val="1"/>
      <w:marLeft w:val="0"/>
      <w:marRight w:val="0"/>
      <w:marTop w:val="0"/>
      <w:marBottom w:val="0"/>
      <w:divBdr>
        <w:top w:val="none" w:sz="0" w:space="0" w:color="auto"/>
        <w:left w:val="none" w:sz="0" w:space="0" w:color="auto"/>
        <w:bottom w:val="none" w:sz="0" w:space="0" w:color="auto"/>
        <w:right w:val="none" w:sz="0" w:space="0" w:color="auto"/>
      </w:divBdr>
      <w:divsChild>
        <w:div w:id="135420714">
          <w:marLeft w:val="0"/>
          <w:marRight w:val="0"/>
          <w:marTop w:val="0"/>
          <w:marBottom w:val="0"/>
          <w:divBdr>
            <w:top w:val="none" w:sz="0" w:space="0" w:color="auto"/>
            <w:left w:val="none" w:sz="0" w:space="0" w:color="auto"/>
            <w:bottom w:val="none" w:sz="0" w:space="0" w:color="auto"/>
            <w:right w:val="none" w:sz="0" w:space="0" w:color="auto"/>
          </w:divBdr>
        </w:div>
        <w:div w:id="246153483">
          <w:marLeft w:val="0"/>
          <w:marRight w:val="0"/>
          <w:marTop w:val="0"/>
          <w:marBottom w:val="0"/>
          <w:divBdr>
            <w:top w:val="none" w:sz="0" w:space="0" w:color="auto"/>
            <w:left w:val="none" w:sz="0" w:space="0" w:color="auto"/>
            <w:bottom w:val="none" w:sz="0" w:space="0" w:color="auto"/>
            <w:right w:val="none" w:sz="0" w:space="0" w:color="auto"/>
          </w:divBdr>
        </w:div>
        <w:div w:id="317392123">
          <w:marLeft w:val="0"/>
          <w:marRight w:val="0"/>
          <w:marTop w:val="0"/>
          <w:marBottom w:val="0"/>
          <w:divBdr>
            <w:top w:val="none" w:sz="0" w:space="0" w:color="auto"/>
            <w:left w:val="none" w:sz="0" w:space="0" w:color="auto"/>
            <w:bottom w:val="none" w:sz="0" w:space="0" w:color="auto"/>
            <w:right w:val="none" w:sz="0" w:space="0" w:color="auto"/>
          </w:divBdr>
        </w:div>
        <w:div w:id="583147686">
          <w:marLeft w:val="0"/>
          <w:marRight w:val="0"/>
          <w:marTop w:val="0"/>
          <w:marBottom w:val="0"/>
          <w:divBdr>
            <w:top w:val="none" w:sz="0" w:space="0" w:color="auto"/>
            <w:left w:val="none" w:sz="0" w:space="0" w:color="auto"/>
            <w:bottom w:val="none" w:sz="0" w:space="0" w:color="auto"/>
            <w:right w:val="none" w:sz="0" w:space="0" w:color="auto"/>
          </w:divBdr>
        </w:div>
        <w:div w:id="731269024">
          <w:marLeft w:val="0"/>
          <w:marRight w:val="0"/>
          <w:marTop w:val="0"/>
          <w:marBottom w:val="0"/>
          <w:divBdr>
            <w:top w:val="none" w:sz="0" w:space="0" w:color="auto"/>
            <w:left w:val="none" w:sz="0" w:space="0" w:color="auto"/>
            <w:bottom w:val="none" w:sz="0" w:space="0" w:color="auto"/>
            <w:right w:val="none" w:sz="0" w:space="0" w:color="auto"/>
          </w:divBdr>
        </w:div>
        <w:div w:id="1617444969">
          <w:marLeft w:val="0"/>
          <w:marRight w:val="0"/>
          <w:marTop w:val="0"/>
          <w:marBottom w:val="0"/>
          <w:divBdr>
            <w:top w:val="none" w:sz="0" w:space="0" w:color="auto"/>
            <w:left w:val="none" w:sz="0" w:space="0" w:color="auto"/>
            <w:bottom w:val="none" w:sz="0" w:space="0" w:color="auto"/>
            <w:right w:val="none" w:sz="0" w:space="0" w:color="auto"/>
          </w:divBdr>
        </w:div>
      </w:divsChild>
    </w:div>
    <w:div w:id="272906128">
      <w:bodyDiv w:val="1"/>
      <w:marLeft w:val="0"/>
      <w:marRight w:val="0"/>
      <w:marTop w:val="0"/>
      <w:marBottom w:val="0"/>
      <w:divBdr>
        <w:top w:val="none" w:sz="0" w:space="0" w:color="auto"/>
        <w:left w:val="none" w:sz="0" w:space="0" w:color="auto"/>
        <w:bottom w:val="none" w:sz="0" w:space="0" w:color="auto"/>
        <w:right w:val="none" w:sz="0" w:space="0" w:color="auto"/>
      </w:divBdr>
      <w:divsChild>
        <w:div w:id="258562698">
          <w:marLeft w:val="0"/>
          <w:marRight w:val="0"/>
          <w:marTop w:val="0"/>
          <w:marBottom w:val="0"/>
          <w:divBdr>
            <w:top w:val="none" w:sz="0" w:space="0" w:color="auto"/>
            <w:left w:val="none" w:sz="0" w:space="0" w:color="auto"/>
            <w:bottom w:val="none" w:sz="0" w:space="0" w:color="auto"/>
            <w:right w:val="none" w:sz="0" w:space="0" w:color="auto"/>
          </w:divBdr>
        </w:div>
        <w:div w:id="1246376916">
          <w:marLeft w:val="0"/>
          <w:marRight w:val="0"/>
          <w:marTop w:val="0"/>
          <w:marBottom w:val="0"/>
          <w:divBdr>
            <w:top w:val="none" w:sz="0" w:space="0" w:color="auto"/>
            <w:left w:val="none" w:sz="0" w:space="0" w:color="auto"/>
            <w:bottom w:val="none" w:sz="0" w:space="0" w:color="auto"/>
            <w:right w:val="none" w:sz="0" w:space="0" w:color="auto"/>
          </w:divBdr>
        </w:div>
        <w:div w:id="1842626144">
          <w:marLeft w:val="0"/>
          <w:marRight w:val="0"/>
          <w:marTop w:val="0"/>
          <w:marBottom w:val="0"/>
          <w:divBdr>
            <w:top w:val="none" w:sz="0" w:space="0" w:color="auto"/>
            <w:left w:val="none" w:sz="0" w:space="0" w:color="auto"/>
            <w:bottom w:val="none" w:sz="0" w:space="0" w:color="auto"/>
            <w:right w:val="none" w:sz="0" w:space="0" w:color="auto"/>
          </w:divBdr>
        </w:div>
        <w:div w:id="2002006870">
          <w:marLeft w:val="0"/>
          <w:marRight w:val="0"/>
          <w:marTop w:val="0"/>
          <w:marBottom w:val="0"/>
          <w:divBdr>
            <w:top w:val="none" w:sz="0" w:space="0" w:color="auto"/>
            <w:left w:val="none" w:sz="0" w:space="0" w:color="auto"/>
            <w:bottom w:val="none" w:sz="0" w:space="0" w:color="auto"/>
            <w:right w:val="none" w:sz="0" w:space="0" w:color="auto"/>
          </w:divBdr>
        </w:div>
      </w:divsChild>
    </w:div>
    <w:div w:id="279607265">
      <w:bodyDiv w:val="1"/>
      <w:marLeft w:val="0"/>
      <w:marRight w:val="0"/>
      <w:marTop w:val="0"/>
      <w:marBottom w:val="0"/>
      <w:divBdr>
        <w:top w:val="none" w:sz="0" w:space="0" w:color="auto"/>
        <w:left w:val="none" w:sz="0" w:space="0" w:color="auto"/>
        <w:bottom w:val="none" w:sz="0" w:space="0" w:color="auto"/>
        <w:right w:val="none" w:sz="0" w:space="0" w:color="auto"/>
      </w:divBdr>
      <w:divsChild>
        <w:div w:id="329795626">
          <w:marLeft w:val="547"/>
          <w:marRight w:val="0"/>
          <w:marTop w:val="0"/>
          <w:marBottom w:val="0"/>
          <w:divBdr>
            <w:top w:val="none" w:sz="0" w:space="0" w:color="auto"/>
            <w:left w:val="none" w:sz="0" w:space="0" w:color="auto"/>
            <w:bottom w:val="none" w:sz="0" w:space="0" w:color="auto"/>
            <w:right w:val="none" w:sz="0" w:space="0" w:color="auto"/>
          </w:divBdr>
        </w:div>
        <w:div w:id="395472354">
          <w:marLeft w:val="547"/>
          <w:marRight w:val="0"/>
          <w:marTop w:val="0"/>
          <w:marBottom w:val="0"/>
          <w:divBdr>
            <w:top w:val="none" w:sz="0" w:space="0" w:color="auto"/>
            <w:left w:val="none" w:sz="0" w:space="0" w:color="auto"/>
            <w:bottom w:val="none" w:sz="0" w:space="0" w:color="auto"/>
            <w:right w:val="none" w:sz="0" w:space="0" w:color="auto"/>
          </w:divBdr>
        </w:div>
        <w:div w:id="534856543">
          <w:marLeft w:val="547"/>
          <w:marRight w:val="0"/>
          <w:marTop w:val="0"/>
          <w:marBottom w:val="0"/>
          <w:divBdr>
            <w:top w:val="none" w:sz="0" w:space="0" w:color="auto"/>
            <w:left w:val="none" w:sz="0" w:space="0" w:color="auto"/>
            <w:bottom w:val="none" w:sz="0" w:space="0" w:color="auto"/>
            <w:right w:val="none" w:sz="0" w:space="0" w:color="auto"/>
          </w:divBdr>
        </w:div>
        <w:div w:id="618681293">
          <w:marLeft w:val="547"/>
          <w:marRight w:val="0"/>
          <w:marTop w:val="0"/>
          <w:marBottom w:val="0"/>
          <w:divBdr>
            <w:top w:val="none" w:sz="0" w:space="0" w:color="auto"/>
            <w:left w:val="none" w:sz="0" w:space="0" w:color="auto"/>
            <w:bottom w:val="none" w:sz="0" w:space="0" w:color="auto"/>
            <w:right w:val="none" w:sz="0" w:space="0" w:color="auto"/>
          </w:divBdr>
        </w:div>
        <w:div w:id="1731224960">
          <w:marLeft w:val="547"/>
          <w:marRight w:val="0"/>
          <w:marTop w:val="0"/>
          <w:marBottom w:val="0"/>
          <w:divBdr>
            <w:top w:val="none" w:sz="0" w:space="0" w:color="auto"/>
            <w:left w:val="none" w:sz="0" w:space="0" w:color="auto"/>
            <w:bottom w:val="none" w:sz="0" w:space="0" w:color="auto"/>
            <w:right w:val="none" w:sz="0" w:space="0" w:color="auto"/>
          </w:divBdr>
        </w:div>
      </w:divsChild>
    </w:div>
    <w:div w:id="324628715">
      <w:bodyDiv w:val="1"/>
      <w:marLeft w:val="0"/>
      <w:marRight w:val="0"/>
      <w:marTop w:val="0"/>
      <w:marBottom w:val="0"/>
      <w:divBdr>
        <w:top w:val="none" w:sz="0" w:space="0" w:color="auto"/>
        <w:left w:val="none" w:sz="0" w:space="0" w:color="auto"/>
        <w:bottom w:val="none" w:sz="0" w:space="0" w:color="auto"/>
        <w:right w:val="none" w:sz="0" w:space="0" w:color="auto"/>
      </w:divBdr>
      <w:divsChild>
        <w:div w:id="394667899">
          <w:marLeft w:val="0"/>
          <w:marRight w:val="0"/>
          <w:marTop w:val="0"/>
          <w:marBottom w:val="0"/>
          <w:divBdr>
            <w:top w:val="none" w:sz="0" w:space="0" w:color="auto"/>
            <w:left w:val="none" w:sz="0" w:space="0" w:color="auto"/>
            <w:bottom w:val="none" w:sz="0" w:space="0" w:color="auto"/>
            <w:right w:val="none" w:sz="0" w:space="0" w:color="auto"/>
          </w:divBdr>
        </w:div>
        <w:div w:id="756945138">
          <w:marLeft w:val="0"/>
          <w:marRight w:val="0"/>
          <w:marTop w:val="0"/>
          <w:marBottom w:val="0"/>
          <w:divBdr>
            <w:top w:val="none" w:sz="0" w:space="0" w:color="auto"/>
            <w:left w:val="none" w:sz="0" w:space="0" w:color="auto"/>
            <w:bottom w:val="none" w:sz="0" w:space="0" w:color="auto"/>
            <w:right w:val="none" w:sz="0" w:space="0" w:color="auto"/>
          </w:divBdr>
        </w:div>
        <w:div w:id="761418224">
          <w:marLeft w:val="0"/>
          <w:marRight w:val="0"/>
          <w:marTop w:val="0"/>
          <w:marBottom w:val="0"/>
          <w:divBdr>
            <w:top w:val="none" w:sz="0" w:space="0" w:color="auto"/>
            <w:left w:val="none" w:sz="0" w:space="0" w:color="auto"/>
            <w:bottom w:val="none" w:sz="0" w:space="0" w:color="auto"/>
            <w:right w:val="none" w:sz="0" w:space="0" w:color="auto"/>
          </w:divBdr>
        </w:div>
      </w:divsChild>
    </w:div>
    <w:div w:id="381366631">
      <w:bodyDiv w:val="1"/>
      <w:marLeft w:val="0"/>
      <w:marRight w:val="0"/>
      <w:marTop w:val="0"/>
      <w:marBottom w:val="0"/>
      <w:divBdr>
        <w:top w:val="none" w:sz="0" w:space="0" w:color="auto"/>
        <w:left w:val="none" w:sz="0" w:space="0" w:color="auto"/>
        <w:bottom w:val="none" w:sz="0" w:space="0" w:color="auto"/>
        <w:right w:val="none" w:sz="0" w:space="0" w:color="auto"/>
      </w:divBdr>
    </w:div>
    <w:div w:id="396779998">
      <w:bodyDiv w:val="1"/>
      <w:marLeft w:val="0"/>
      <w:marRight w:val="0"/>
      <w:marTop w:val="0"/>
      <w:marBottom w:val="0"/>
      <w:divBdr>
        <w:top w:val="none" w:sz="0" w:space="0" w:color="auto"/>
        <w:left w:val="none" w:sz="0" w:space="0" w:color="auto"/>
        <w:bottom w:val="none" w:sz="0" w:space="0" w:color="auto"/>
        <w:right w:val="none" w:sz="0" w:space="0" w:color="auto"/>
      </w:divBdr>
      <w:divsChild>
        <w:div w:id="4325720">
          <w:marLeft w:val="547"/>
          <w:marRight w:val="0"/>
          <w:marTop w:val="0"/>
          <w:marBottom w:val="0"/>
          <w:divBdr>
            <w:top w:val="none" w:sz="0" w:space="0" w:color="auto"/>
            <w:left w:val="none" w:sz="0" w:space="0" w:color="auto"/>
            <w:bottom w:val="none" w:sz="0" w:space="0" w:color="auto"/>
            <w:right w:val="none" w:sz="0" w:space="0" w:color="auto"/>
          </w:divBdr>
        </w:div>
        <w:div w:id="623660394">
          <w:marLeft w:val="547"/>
          <w:marRight w:val="0"/>
          <w:marTop w:val="0"/>
          <w:marBottom w:val="0"/>
          <w:divBdr>
            <w:top w:val="none" w:sz="0" w:space="0" w:color="auto"/>
            <w:left w:val="none" w:sz="0" w:space="0" w:color="auto"/>
            <w:bottom w:val="none" w:sz="0" w:space="0" w:color="auto"/>
            <w:right w:val="none" w:sz="0" w:space="0" w:color="auto"/>
          </w:divBdr>
        </w:div>
        <w:div w:id="922648332">
          <w:marLeft w:val="547"/>
          <w:marRight w:val="0"/>
          <w:marTop w:val="0"/>
          <w:marBottom w:val="0"/>
          <w:divBdr>
            <w:top w:val="none" w:sz="0" w:space="0" w:color="auto"/>
            <w:left w:val="none" w:sz="0" w:space="0" w:color="auto"/>
            <w:bottom w:val="none" w:sz="0" w:space="0" w:color="auto"/>
            <w:right w:val="none" w:sz="0" w:space="0" w:color="auto"/>
          </w:divBdr>
        </w:div>
        <w:div w:id="1049497725">
          <w:marLeft w:val="547"/>
          <w:marRight w:val="0"/>
          <w:marTop w:val="0"/>
          <w:marBottom w:val="0"/>
          <w:divBdr>
            <w:top w:val="none" w:sz="0" w:space="0" w:color="auto"/>
            <w:left w:val="none" w:sz="0" w:space="0" w:color="auto"/>
            <w:bottom w:val="none" w:sz="0" w:space="0" w:color="auto"/>
            <w:right w:val="none" w:sz="0" w:space="0" w:color="auto"/>
          </w:divBdr>
        </w:div>
        <w:div w:id="1065491077">
          <w:marLeft w:val="547"/>
          <w:marRight w:val="0"/>
          <w:marTop w:val="0"/>
          <w:marBottom w:val="0"/>
          <w:divBdr>
            <w:top w:val="none" w:sz="0" w:space="0" w:color="auto"/>
            <w:left w:val="none" w:sz="0" w:space="0" w:color="auto"/>
            <w:bottom w:val="none" w:sz="0" w:space="0" w:color="auto"/>
            <w:right w:val="none" w:sz="0" w:space="0" w:color="auto"/>
          </w:divBdr>
        </w:div>
      </w:divsChild>
    </w:div>
    <w:div w:id="439645340">
      <w:bodyDiv w:val="1"/>
      <w:marLeft w:val="0"/>
      <w:marRight w:val="0"/>
      <w:marTop w:val="0"/>
      <w:marBottom w:val="0"/>
      <w:divBdr>
        <w:top w:val="none" w:sz="0" w:space="0" w:color="auto"/>
        <w:left w:val="none" w:sz="0" w:space="0" w:color="auto"/>
        <w:bottom w:val="none" w:sz="0" w:space="0" w:color="auto"/>
        <w:right w:val="none" w:sz="0" w:space="0" w:color="auto"/>
      </w:divBdr>
    </w:div>
    <w:div w:id="476607528">
      <w:bodyDiv w:val="1"/>
      <w:marLeft w:val="0"/>
      <w:marRight w:val="0"/>
      <w:marTop w:val="0"/>
      <w:marBottom w:val="0"/>
      <w:divBdr>
        <w:top w:val="none" w:sz="0" w:space="0" w:color="auto"/>
        <w:left w:val="none" w:sz="0" w:space="0" w:color="auto"/>
        <w:bottom w:val="none" w:sz="0" w:space="0" w:color="auto"/>
        <w:right w:val="none" w:sz="0" w:space="0" w:color="auto"/>
      </w:divBdr>
      <w:divsChild>
        <w:div w:id="690106687">
          <w:marLeft w:val="0"/>
          <w:marRight w:val="0"/>
          <w:marTop w:val="0"/>
          <w:marBottom w:val="0"/>
          <w:divBdr>
            <w:top w:val="none" w:sz="0" w:space="0" w:color="auto"/>
            <w:left w:val="none" w:sz="0" w:space="0" w:color="auto"/>
            <w:bottom w:val="none" w:sz="0" w:space="0" w:color="auto"/>
            <w:right w:val="none" w:sz="0" w:space="0" w:color="auto"/>
          </w:divBdr>
        </w:div>
        <w:div w:id="690229013">
          <w:marLeft w:val="0"/>
          <w:marRight w:val="0"/>
          <w:marTop w:val="0"/>
          <w:marBottom w:val="0"/>
          <w:divBdr>
            <w:top w:val="none" w:sz="0" w:space="0" w:color="auto"/>
            <w:left w:val="none" w:sz="0" w:space="0" w:color="auto"/>
            <w:bottom w:val="none" w:sz="0" w:space="0" w:color="auto"/>
            <w:right w:val="none" w:sz="0" w:space="0" w:color="auto"/>
          </w:divBdr>
        </w:div>
        <w:div w:id="1511598951">
          <w:marLeft w:val="0"/>
          <w:marRight w:val="0"/>
          <w:marTop w:val="0"/>
          <w:marBottom w:val="0"/>
          <w:divBdr>
            <w:top w:val="none" w:sz="0" w:space="0" w:color="auto"/>
            <w:left w:val="none" w:sz="0" w:space="0" w:color="auto"/>
            <w:bottom w:val="none" w:sz="0" w:space="0" w:color="auto"/>
            <w:right w:val="none" w:sz="0" w:space="0" w:color="auto"/>
          </w:divBdr>
        </w:div>
      </w:divsChild>
    </w:div>
    <w:div w:id="482699375">
      <w:bodyDiv w:val="1"/>
      <w:marLeft w:val="0"/>
      <w:marRight w:val="0"/>
      <w:marTop w:val="0"/>
      <w:marBottom w:val="0"/>
      <w:divBdr>
        <w:top w:val="none" w:sz="0" w:space="0" w:color="auto"/>
        <w:left w:val="none" w:sz="0" w:space="0" w:color="auto"/>
        <w:bottom w:val="none" w:sz="0" w:space="0" w:color="auto"/>
        <w:right w:val="none" w:sz="0" w:space="0" w:color="auto"/>
      </w:divBdr>
    </w:div>
    <w:div w:id="502283611">
      <w:bodyDiv w:val="1"/>
      <w:marLeft w:val="0"/>
      <w:marRight w:val="0"/>
      <w:marTop w:val="0"/>
      <w:marBottom w:val="0"/>
      <w:divBdr>
        <w:top w:val="none" w:sz="0" w:space="0" w:color="auto"/>
        <w:left w:val="none" w:sz="0" w:space="0" w:color="auto"/>
        <w:bottom w:val="none" w:sz="0" w:space="0" w:color="auto"/>
        <w:right w:val="none" w:sz="0" w:space="0" w:color="auto"/>
      </w:divBdr>
    </w:div>
    <w:div w:id="504788913">
      <w:bodyDiv w:val="1"/>
      <w:marLeft w:val="0"/>
      <w:marRight w:val="0"/>
      <w:marTop w:val="0"/>
      <w:marBottom w:val="0"/>
      <w:divBdr>
        <w:top w:val="none" w:sz="0" w:space="0" w:color="auto"/>
        <w:left w:val="none" w:sz="0" w:space="0" w:color="auto"/>
        <w:bottom w:val="none" w:sz="0" w:space="0" w:color="auto"/>
        <w:right w:val="none" w:sz="0" w:space="0" w:color="auto"/>
      </w:divBdr>
      <w:divsChild>
        <w:div w:id="481237436">
          <w:marLeft w:val="0"/>
          <w:marRight w:val="0"/>
          <w:marTop w:val="0"/>
          <w:marBottom w:val="0"/>
          <w:divBdr>
            <w:top w:val="none" w:sz="0" w:space="0" w:color="auto"/>
            <w:left w:val="none" w:sz="0" w:space="0" w:color="auto"/>
            <w:bottom w:val="none" w:sz="0" w:space="0" w:color="auto"/>
            <w:right w:val="none" w:sz="0" w:space="0" w:color="auto"/>
          </w:divBdr>
        </w:div>
        <w:div w:id="1221598067">
          <w:marLeft w:val="0"/>
          <w:marRight w:val="0"/>
          <w:marTop w:val="0"/>
          <w:marBottom w:val="0"/>
          <w:divBdr>
            <w:top w:val="none" w:sz="0" w:space="0" w:color="auto"/>
            <w:left w:val="none" w:sz="0" w:space="0" w:color="auto"/>
            <w:bottom w:val="none" w:sz="0" w:space="0" w:color="auto"/>
            <w:right w:val="none" w:sz="0" w:space="0" w:color="auto"/>
          </w:divBdr>
        </w:div>
      </w:divsChild>
    </w:div>
    <w:div w:id="531918118">
      <w:bodyDiv w:val="1"/>
      <w:marLeft w:val="0"/>
      <w:marRight w:val="0"/>
      <w:marTop w:val="0"/>
      <w:marBottom w:val="0"/>
      <w:divBdr>
        <w:top w:val="none" w:sz="0" w:space="0" w:color="auto"/>
        <w:left w:val="none" w:sz="0" w:space="0" w:color="auto"/>
        <w:bottom w:val="none" w:sz="0" w:space="0" w:color="auto"/>
        <w:right w:val="none" w:sz="0" w:space="0" w:color="auto"/>
      </w:divBdr>
      <w:divsChild>
        <w:div w:id="227618520">
          <w:marLeft w:val="0"/>
          <w:marRight w:val="0"/>
          <w:marTop w:val="0"/>
          <w:marBottom w:val="0"/>
          <w:divBdr>
            <w:top w:val="none" w:sz="0" w:space="0" w:color="auto"/>
            <w:left w:val="none" w:sz="0" w:space="0" w:color="auto"/>
            <w:bottom w:val="none" w:sz="0" w:space="0" w:color="auto"/>
            <w:right w:val="none" w:sz="0" w:space="0" w:color="auto"/>
          </w:divBdr>
        </w:div>
        <w:div w:id="1711294782">
          <w:marLeft w:val="0"/>
          <w:marRight w:val="0"/>
          <w:marTop w:val="0"/>
          <w:marBottom w:val="0"/>
          <w:divBdr>
            <w:top w:val="none" w:sz="0" w:space="0" w:color="auto"/>
            <w:left w:val="none" w:sz="0" w:space="0" w:color="auto"/>
            <w:bottom w:val="none" w:sz="0" w:space="0" w:color="auto"/>
            <w:right w:val="none" w:sz="0" w:space="0" w:color="auto"/>
          </w:divBdr>
        </w:div>
        <w:div w:id="2127651807">
          <w:marLeft w:val="0"/>
          <w:marRight w:val="0"/>
          <w:marTop w:val="0"/>
          <w:marBottom w:val="0"/>
          <w:divBdr>
            <w:top w:val="none" w:sz="0" w:space="0" w:color="auto"/>
            <w:left w:val="none" w:sz="0" w:space="0" w:color="auto"/>
            <w:bottom w:val="none" w:sz="0" w:space="0" w:color="auto"/>
            <w:right w:val="none" w:sz="0" w:space="0" w:color="auto"/>
          </w:divBdr>
        </w:div>
      </w:divsChild>
    </w:div>
    <w:div w:id="542209829">
      <w:bodyDiv w:val="1"/>
      <w:marLeft w:val="0"/>
      <w:marRight w:val="0"/>
      <w:marTop w:val="0"/>
      <w:marBottom w:val="0"/>
      <w:divBdr>
        <w:top w:val="none" w:sz="0" w:space="0" w:color="auto"/>
        <w:left w:val="none" w:sz="0" w:space="0" w:color="auto"/>
        <w:bottom w:val="none" w:sz="0" w:space="0" w:color="auto"/>
        <w:right w:val="none" w:sz="0" w:space="0" w:color="auto"/>
      </w:divBdr>
      <w:divsChild>
        <w:div w:id="536164397">
          <w:marLeft w:val="0"/>
          <w:marRight w:val="0"/>
          <w:marTop w:val="0"/>
          <w:marBottom w:val="0"/>
          <w:divBdr>
            <w:top w:val="none" w:sz="0" w:space="0" w:color="auto"/>
            <w:left w:val="none" w:sz="0" w:space="0" w:color="auto"/>
            <w:bottom w:val="none" w:sz="0" w:space="0" w:color="auto"/>
            <w:right w:val="none" w:sz="0" w:space="0" w:color="auto"/>
          </w:divBdr>
        </w:div>
        <w:div w:id="636569963">
          <w:marLeft w:val="0"/>
          <w:marRight w:val="0"/>
          <w:marTop w:val="0"/>
          <w:marBottom w:val="0"/>
          <w:divBdr>
            <w:top w:val="none" w:sz="0" w:space="0" w:color="auto"/>
            <w:left w:val="none" w:sz="0" w:space="0" w:color="auto"/>
            <w:bottom w:val="none" w:sz="0" w:space="0" w:color="auto"/>
            <w:right w:val="none" w:sz="0" w:space="0" w:color="auto"/>
          </w:divBdr>
        </w:div>
        <w:div w:id="825316654">
          <w:marLeft w:val="0"/>
          <w:marRight w:val="0"/>
          <w:marTop w:val="0"/>
          <w:marBottom w:val="0"/>
          <w:divBdr>
            <w:top w:val="none" w:sz="0" w:space="0" w:color="auto"/>
            <w:left w:val="none" w:sz="0" w:space="0" w:color="auto"/>
            <w:bottom w:val="none" w:sz="0" w:space="0" w:color="auto"/>
            <w:right w:val="none" w:sz="0" w:space="0" w:color="auto"/>
          </w:divBdr>
        </w:div>
        <w:div w:id="1297688320">
          <w:marLeft w:val="0"/>
          <w:marRight w:val="0"/>
          <w:marTop w:val="0"/>
          <w:marBottom w:val="0"/>
          <w:divBdr>
            <w:top w:val="none" w:sz="0" w:space="0" w:color="auto"/>
            <w:left w:val="none" w:sz="0" w:space="0" w:color="auto"/>
            <w:bottom w:val="none" w:sz="0" w:space="0" w:color="auto"/>
            <w:right w:val="none" w:sz="0" w:space="0" w:color="auto"/>
          </w:divBdr>
        </w:div>
        <w:div w:id="1683358443">
          <w:marLeft w:val="0"/>
          <w:marRight w:val="0"/>
          <w:marTop w:val="0"/>
          <w:marBottom w:val="0"/>
          <w:divBdr>
            <w:top w:val="none" w:sz="0" w:space="0" w:color="auto"/>
            <w:left w:val="none" w:sz="0" w:space="0" w:color="auto"/>
            <w:bottom w:val="none" w:sz="0" w:space="0" w:color="auto"/>
            <w:right w:val="none" w:sz="0" w:space="0" w:color="auto"/>
          </w:divBdr>
        </w:div>
        <w:div w:id="2043363163">
          <w:marLeft w:val="0"/>
          <w:marRight w:val="0"/>
          <w:marTop w:val="0"/>
          <w:marBottom w:val="0"/>
          <w:divBdr>
            <w:top w:val="none" w:sz="0" w:space="0" w:color="auto"/>
            <w:left w:val="none" w:sz="0" w:space="0" w:color="auto"/>
            <w:bottom w:val="none" w:sz="0" w:space="0" w:color="auto"/>
            <w:right w:val="none" w:sz="0" w:space="0" w:color="auto"/>
          </w:divBdr>
        </w:div>
      </w:divsChild>
    </w:div>
    <w:div w:id="550306688">
      <w:bodyDiv w:val="1"/>
      <w:marLeft w:val="0"/>
      <w:marRight w:val="0"/>
      <w:marTop w:val="0"/>
      <w:marBottom w:val="0"/>
      <w:divBdr>
        <w:top w:val="none" w:sz="0" w:space="0" w:color="auto"/>
        <w:left w:val="none" w:sz="0" w:space="0" w:color="auto"/>
        <w:bottom w:val="none" w:sz="0" w:space="0" w:color="auto"/>
        <w:right w:val="none" w:sz="0" w:space="0" w:color="auto"/>
      </w:divBdr>
      <w:divsChild>
        <w:div w:id="354384233">
          <w:marLeft w:val="547"/>
          <w:marRight w:val="0"/>
          <w:marTop w:val="0"/>
          <w:marBottom w:val="0"/>
          <w:divBdr>
            <w:top w:val="none" w:sz="0" w:space="0" w:color="auto"/>
            <w:left w:val="none" w:sz="0" w:space="0" w:color="auto"/>
            <w:bottom w:val="none" w:sz="0" w:space="0" w:color="auto"/>
            <w:right w:val="none" w:sz="0" w:space="0" w:color="auto"/>
          </w:divBdr>
        </w:div>
        <w:div w:id="509226167">
          <w:marLeft w:val="547"/>
          <w:marRight w:val="0"/>
          <w:marTop w:val="0"/>
          <w:marBottom w:val="0"/>
          <w:divBdr>
            <w:top w:val="none" w:sz="0" w:space="0" w:color="auto"/>
            <w:left w:val="none" w:sz="0" w:space="0" w:color="auto"/>
            <w:bottom w:val="none" w:sz="0" w:space="0" w:color="auto"/>
            <w:right w:val="none" w:sz="0" w:space="0" w:color="auto"/>
          </w:divBdr>
        </w:div>
        <w:div w:id="1598441460">
          <w:marLeft w:val="547"/>
          <w:marRight w:val="0"/>
          <w:marTop w:val="0"/>
          <w:marBottom w:val="0"/>
          <w:divBdr>
            <w:top w:val="none" w:sz="0" w:space="0" w:color="auto"/>
            <w:left w:val="none" w:sz="0" w:space="0" w:color="auto"/>
            <w:bottom w:val="none" w:sz="0" w:space="0" w:color="auto"/>
            <w:right w:val="none" w:sz="0" w:space="0" w:color="auto"/>
          </w:divBdr>
        </w:div>
        <w:div w:id="1775789030">
          <w:marLeft w:val="547"/>
          <w:marRight w:val="0"/>
          <w:marTop w:val="0"/>
          <w:marBottom w:val="0"/>
          <w:divBdr>
            <w:top w:val="none" w:sz="0" w:space="0" w:color="auto"/>
            <w:left w:val="none" w:sz="0" w:space="0" w:color="auto"/>
            <w:bottom w:val="none" w:sz="0" w:space="0" w:color="auto"/>
            <w:right w:val="none" w:sz="0" w:space="0" w:color="auto"/>
          </w:divBdr>
        </w:div>
        <w:div w:id="1930117665">
          <w:marLeft w:val="547"/>
          <w:marRight w:val="0"/>
          <w:marTop w:val="0"/>
          <w:marBottom w:val="0"/>
          <w:divBdr>
            <w:top w:val="none" w:sz="0" w:space="0" w:color="auto"/>
            <w:left w:val="none" w:sz="0" w:space="0" w:color="auto"/>
            <w:bottom w:val="none" w:sz="0" w:space="0" w:color="auto"/>
            <w:right w:val="none" w:sz="0" w:space="0" w:color="auto"/>
          </w:divBdr>
        </w:div>
      </w:divsChild>
    </w:div>
    <w:div w:id="570627355">
      <w:bodyDiv w:val="1"/>
      <w:marLeft w:val="0"/>
      <w:marRight w:val="0"/>
      <w:marTop w:val="0"/>
      <w:marBottom w:val="0"/>
      <w:divBdr>
        <w:top w:val="none" w:sz="0" w:space="0" w:color="auto"/>
        <w:left w:val="none" w:sz="0" w:space="0" w:color="auto"/>
        <w:bottom w:val="none" w:sz="0" w:space="0" w:color="auto"/>
        <w:right w:val="none" w:sz="0" w:space="0" w:color="auto"/>
      </w:divBdr>
      <w:divsChild>
        <w:div w:id="198015710">
          <w:marLeft w:val="0"/>
          <w:marRight w:val="0"/>
          <w:marTop w:val="0"/>
          <w:marBottom w:val="0"/>
          <w:divBdr>
            <w:top w:val="none" w:sz="0" w:space="0" w:color="auto"/>
            <w:left w:val="none" w:sz="0" w:space="0" w:color="auto"/>
            <w:bottom w:val="none" w:sz="0" w:space="0" w:color="auto"/>
            <w:right w:val="none" w:sz="0" w:space="0" w:color="auto"/>
          </w:divBdr>
        </w:div>
        <w:div w:id="566692235">
          <w:marLeft w:val="0"/>
          <w:marRight w:val="0"/>
          <w:marTop w:val="0"/>
          <w:marBottom w:val="0"/>
          <w:divBdr>
            <w:top w:val="none" w:sz="0" w:space="0" w:color="auto"/>
            <w:left w:val="none" w:sz="0" w:space="0" w:color="auto"/>
            <w:bottom w:val="none" w:sz="0" w:space="0" w:color="auto"/>
            <w:right w:val="none" w:sz="0" w:space="0" w:color="auto"/>
          </w:divBdr>
        </w:div>
        <w:div w:id="1265575819">
          <w:marLeft w:val="0"/>
          <w:marRight w:val="0"/>
          <w:marTop w:val="0"/>
          <w:marBottom w:val="0"/>
          <w:divBdr>
            <w:top w:val="none" w:sz="0" w:space="0" w:color="auto"/>
            <w:left w:val="none" w:sz="0" w:space="0" w:color="auto"/>
            <w:bottom w:val="none" w:sz="0" w:space="0" w:color="auto"/>
            <w:right w:val="none" w:sz="0" w:space="0" w:color="auto"/>
          </w:divBdr>
        </w:div>
      </w:divsChild>
    </w:div>
    <w:div w:id="600260707">
      <w:bodyDiv w:val="1"/>
      <w:marLeft w:val="0"/>
      <w:marRight w:val="0"/>
      <w:marTop w:val="0"/>
      <w:marBottom w:val="0"/>
      <w:divBdr>
        <w:top w:val="none" w:sz="0" w:space="0" w:color="auto"/>
        <w:left w:val="none" w:sz="0" w:space="0" w:color="auto"/>
        <w:bottom w:val="none" w:sz="0" w:space="0" w:color="auto"/>
        <w:right w:val="none" w:sz="0" w:space="0" w:color="auto"/>
      </w:divBdr>
    </w:div>
    <w:div w:id="618070122">
      <w:bodyDiv w:val="1"/>
      <w:marLeft w:val="0"/>
      <w:marRight w:val="0"/>
      <w:marTop w:val="0"/>
      <w:marBottom w:val="0"/>
      <w:divBdr>
        <w:top w:val="none" w:sz="0" w:space="0" w:color="auto"/>
        <w:left w:val="none" w:sz="0" w:space="0" w:color="auto"/>
        <w:bottom w:val="none" w:sz="0" w:space="0" w:color="auto"/>
        <w:right w:val="none" w:sz="0" w:space="0" w:color="auto"/>
      </w:divBdr>
      <w:divsChild>
        <w:div w:id="62989992">
          <w:marLeft w:val="547"/>
          <w:marRight w:val="0"/>
          <w:marTop w:val="0"/>
          <w:marBottom w:val="0"/>
          <w:divBdr>
            <w:top w:val="none" w:sz="0" w:space="0" w:color="auto"/>
            <w:left w:val="none" w:sz="0" w:space="0" w:color="auto"/>
            <w:bottom w:val="none" w:sz="0" w:space="0" w:color="auto"/>
            <w:right w:val="none" w:sz="0" w:space="0" w:color="auto"/>
          </w:divBdr>
        </w:div>
        <w:div w:id="943610677">
          <w:marLeft w:val="547"/>
          <w:marRight w:val="0"/>
          <w:marTop w:val="0"/>
          <w:marBottom w:val="0"/>
          <w:divBdr>
            <w:top w:val="none" w:sz="0" w:space="0" w:color="auto"/>
            <w:left w:val="none" w:sz="0" w:space="0" w:color="auto"/>
            <w:bottom w:val="none" w:sz="0" w:space="0" w:color="auto"/>
            <w:right w:val="none" w:sz="0" w:space="0" w:color="auto"/>
          </w:divBdr>
        </w:div>
        <w:div w:id="1079794712">
          <w:marLeft w:val="547"/>
          <w:marRight w:val="0"/>
          <w:marTop w:val="0"/>
          <w:marBottom w:val="0"/>
          <w:divBdr>
            <w:top w:val="none" w:sz="0" w:space="0" w:color="auto"/>
            <w:left w:val="none" w:sz="0" w:space="0" w:color="auto"/>
            <w:bottom w:val="none" w:sz="0" w:space="0" w:color="auto"/>
            <w:right w:val="none" w:sz="0" w:space="0" w:color="auto"/>
          </w:divBdr>
        </w:div>
        <w:div w:id="1549611355">
          <w:marLeft w:val="547"/>
          <w:marRight w:val="0"/>
          <w:marTop w:val="0"/>
          <w:marBottom w:val="0"/>
          <w:divBdr>
            <w:top w:val="none" w:sz="0" w:space="0" w:color="auto"/>
            <w:left w:val="none" w:sz="0" w:space="0" w:color="auto"/>
            <w:bottom w:val="none" w:sz="0" w:space="0" w:color="auto"/>
            <w:right w:val="none" w:sz="0" w:space="0" w:color="auto"/>
          </w:divBdr>
        </w:div>
        <w:div w:id="2056932180">
          <w:marLeft w:val="547"/>
          <w:marRight w:val="0"/>
          <w:marTop w:val="0"/>
          <w:marBottom w:val="0"/>
          <w:divBdr>
            <w:top w:val="none" w:sz="0" w:space="0" w:color="auto"/>
            <w:left w:val="none" w:sz="0" w:space="0" w:color="auto"/>
            <w:bottom w:val="none" w:sz="0" w:space="0" w:color="auto"/>
            <w:right w:val="none" w:sz="0" w:space="0" w:color="auto"/>
          </w:divBdr>
        </w:div>
      </w:divsChild>
    </w:div>
    <w:div w:id="627782811">
      <w:bodyDiv w:val="1"/>
      <w:marLeft w:val="0"/>
      <w:marRight w:val="0"/>
      <w:marTop w:val="0"/>
      <w:marBottom w:val="0"/>
      <w:divBdr>
        <w:top w:val="none" w:sz="0" w:space="0" w:color="auto"/>
        <w:left w:val="none" w:sz="0" w:space="0" w:color="auto"/>
        <w:bottom w:val="none" w:sz="0" w:space="0" w:color="auto"/>
        <w:right w:val="none" w:sz="0" w:space="0" w:color="auto"/>
      </w:divBdr>
      <w:divsChild>
        <w:div w:id="670721846">
          <w:marLeft w:val="720"/>
          <w:marRight w:val="0"/>
          <w:marTop w:val="0"/>
          <w:marBottom w:val="0"/>
          <w:divBdr>
            <w:top w:val="none" w:sz="0" w:space="0" w:color="auto"/>
            <w:left w:val="none" w:sz="0" w:space="0" w:color="auto"/>
            <w:bottom w:val="none" w:sz="0" w:space="0" w:color="auto"/>
            <w:right w:val="none" w:sz="0" w:space="0" w:color="auto"/>
          </w:divBdr>
        </w:div>
      </w:divsChild>
    </w:div>
    <w:div w:id="744374607">
      <w:bodyDiv w:val="1"/>
      <w:marLeft w:val="0"/>
      <w:marRight w:val="0"/>
      <w:marTop w:val="0"/>
      <w:marBottom w:val="0"/>
      <w:divBdr>
        <w:top w:val="none" w:sz="0" w:space="0" w:color="auto"/>
        <w:left w:val="none" w:sz="0" w:space="0" w:color="auto"/>
        <w:bottom w:val="none" w:sz="0" w:space="0" w:color="auto"/>
        <w:right w:val="none" w:sz="0" w:space="0" w:color="auto"/>
      </w:divBdr>
      <w:divsChild>
        <w:div w:id="432475338">
          <w:marLeft w:val="0"/>
          <w:marRight w:val="0"/>
          <w:marTop w:val="0"/>
          <w:marBottom w:val="0"/>
          <w:divBdr>
            <w:top w:val="none" w:sz="0" w:space="0" w:color="auto"/>
            <w:left w:val="none" w:sz="0" w:space="0" w:color="auto"/>
            <w:bottom w:val="none" w:sz="0" w:space="0" w:color="auto"/>
            <w:right w:val="none" w:sz="0" w:space="0" w:color="auto"/>
          </w:divBdr>
        </w:div>
        <w:div w:id="703596432">
          <w:marLeft w:val="0"/>
          <w:marRight w:val="0"/>
          <w:marTop w:val="0"/>
          <w:marBottom w:val="0"/>
          <w:divBdr>
            <w:top w:val="none" w:sz="0" w:space="0" w:color="auto"/>
            <w:left w:val="none" w:sz="0" w:space="0" w:color="auto"/>
            <w:bottom w:val="none" w:sz="0" w:space="0" w:color="auto"/>
            <w:right w:val="none" w:sz="0" w:space="0" w:color="auto"/>
          </w:divBdr>
        </w:div>
        <w:div w:id="968166134">
          <w:marLeft w:val="0"/>
          <w:marRight w:val="0"/>
          <w:marTop w:val="0"/>
          <w:marBottom w:val="0"/>
          <w:divBdr>
            <w:top w:val="none" w:sz="0" w:space="0" w:color="auto"/>
            <w:left w:val="none" w:sz="0" w:space="0" w:color="auto"/>
            <w:bottom w:val="none" w:sz="0" w:space="0" w:color="auto"/>
            <w:right w:val="none" w:sz="0" w:space="0" w:color="auto"/>
          </w:divBdr>
        </w:div>
      </w:divsChild>
    </w:div>
    <w:div w:id="897134267">
      <w:bodyDiv w:val="1"/>
      <w:marLeft w:val="0"/>
      <w:marRight w:val="0"/>
      <w:marTop w:val="0"/>
      <w:marBottom w:val="0"/>
      <w:divBdr>
        <w:top w:val="none" w:sz="0" w:space="0" w:color="auto"/>
        <w:left w:val="none" w:sz="0" w:space="0" w:color="auto"/>
        <w:bottom w:val="none" w:sz="0" w:space="0" w:color="auto"/>
        <w:right w:val="none" w:sz="0" w:space="0" w:color="auto"/>
      </w:divBdr>
      <w:divsChild>
        <w:div w:id="885021358">
          <w:marLeft w:val="0"/>
          <w:marRight w:val="0"/>
          <w:marTop w:val="0"/>
          <w:marBottom w:val="0"/>
          <w:divBdr>
            <w:top w:val="none" w:sz="0" w:space="0" w:color="auto"/>
            <w:left w:val="none" w:sz="0" w:space="0" w:color="auto"/>
            <w:bottom w:val="none" w:sz="0" w:space="0" w:color="auto"/>
            <w:right w:val="none" w:sz="0" w:space="0" w:color="auto"/>
          </w:divBdr>
        </w:div>
        <w:div w:id="952712728">
          <w:marLeft w:val="0"/>
          <w:marRight w:val="0"/>
          <w:marTop w:val="0"/>
          <w:marBottom w:val="0"/>
          <w:divBdr>
            <w:top w:val="none" w:sz="0" w:space="0" w:color="auto"/>
            <w:left w:val="none" w:sz="0" w:space="0" w:color="auto"/>
            <w:bottom w:val="none" w:sz="0" w:space="0" w:color="auto"/>
            <w:right w:val="none" w:sz="0" w:space="0" w:color="auto"/>
          </w:divBdr>
        </w:div>
        <w:div w:id="1959264307">
          <w:marLeft w:val="0"/>
          <w:marRight w:val="0"/>
          <w:marTop w:val="0"/>
          <w:marBottom w:val="0"/>
          <w:divBdr>
            <w:top w:val="none" w:sz="0" w:space="0" w:color="auto"/>
            <w:left w:val="none" w:sz="0" w:space="0" w:color="auto"/>
            <w:bottom w:val="none" w:sz="0" w:space="0" w:color="auto"/>
            <w:right w:val="none" w:sz="0" w:space="0" w:color="auto"/>
          </w:divBdr>
        </w:div>
      </w:divsChild>
    </w:div>
    <w:div w:id="903103309">
      <w:bodyDiv w:val="1"/>
      <w:marLeft w:val="0"/>
      <w:marRight w:val="0"/>
      <w:marTop w:val="0"/>
      <w:marBottom w:val="0"/>
      <w:divBdr>
        <w:top w:val="none" w:sz="0" w:space="0" w:color="auto"/>
        <w:left w:val="none" w:sz="0" w:space="0" w:color="auto"/>
        <w:bottom w:val="none" w:sz="0" w:space="0" w:color="auto"/>
        <w:right w:val="none" w:sz="0" w:space="0" w:color="auto"/>
      </w:divBdr>
      <w:divsChild>
        <w:div w:id="590235802">
          <w:marLeft w:val="547"/>
          <w:marRight w:val="0"/>
          <w:marTop w:val="0"/>
          <w:marBottom w:val="0"/>
          <w:divBdr>
            <w:top w:val="none" w:sz="0" w:space="0" w:color="auto"/>
            <w:left w:val="none" w:sz="0" w:space="0" w:color="auto"/>
            <w:bottom w:val="none" w:sz="0" w:space="0" w:color="auto"/>
            <w:right w:val="none" w:sz="0" w:space="0" w:color="auto"/>
          </w:divBdr>
        </w:div>
        <w:div w:id="664939362">
          <w:marLeft w:val="547"/>
          <w:marRight w:val="0"/>
          <w:marTop w:val="0"/>
          <w:marBottom w:val="0"/>
          <w:divBdr>
            <w:top w:val="none" w:sz="0" w:space="0" w:color="auto"/>
            <w:left w:val="none" w:sz="0" w:space="0" w:color="auto"/>
            <w:bottom w:val="none" w:sz="0" w:space="0" w:color="auto"/>
            <w:right w:val="none" w:sz="0" w:space="0" w:color="auto"/>
          </w:divBdr>
        </w:div>
        <w:div w:id="1174758544">
          <w:marLeft w:val="547"/>
          <w:marRight w:val="0"/>
          <w:marTop w:val="0"/>
          <w:marBottom w:val="0"/>
          <w:divBdr>
            <w:top w:val="none" w:sz="0" w:space="0" w:color="auto"/>
            <w:left w:val="none" w:sz="0" w:space="0" w:color="auto"/>
            <w:bottom w:val="none" w:sz="0" w:space="0" w:color="auto"/>
            <w:right w:val="none" w:sz="0" w:space="0" w:color="auto"/>
          </w:divBdr>
        </w:div>
        <w:div w:id="1204487400">
          <w:marLeft w:val="547"/>
          <w:marRight w:val="0"/>
          <w:marTop w:val="0"/>
          <w:marBottom w:val="0"/>
          <w:divBdr>
            <w:top w:val="none" w:sz="0" w:space="0" w:color="auto"/>
            <w:left w:val="none" w:sz="0" w:space="0" w:color="auto"/>
            <w:bottom w:val="none" w:sz="0" w:space="0" w:color="auto"/>
            <w:right w:val="none" w:sz="0" w:space="0" w:color="auto"/>
          </w:divBdr>
        </w:div>
        <w:div w:id="1548639176">
          <w:marLeft w:val="547"/>
          <w:marRight w:val="0"/>
          <w:marTop w:val="0"/>
          <w:marBottom w:val="0"/>
          <w:divBdr>
            <w:top w:val="none" w:sz="0" w:space="0" w:color="auto"/>
            <w:left w:val="none" w:sz="0" w:space="0" w:color="auto"/>
            <w:bottom w:val="none" w:sz="0" w:space="0" w:color="auto"/>
            <w:right w:val="none" w:sz="0" w:space="0" w:color="auto"/>
          </w:divBdr>
        </w:div>
      </w:divsChild>
    </w:div>
    <w:div w:id="909081240">
      <w:bodyDiv w:val="1"/>
      <w:marLeft w:val="0"/>
      <w:marRight w:val="0"/>
      <w:marTop w:val="0"/>
      <w:marBottom w:val="0"/>
      <w:divBdr>
        <w:top w:val="none" w:sz="0" w:space="0" w:color="auto"/>
        <w:left w:val="none" w:sz="0" w:space="0" w:color="auto"/>
        <w:bottom w:val="none" w:sz="0" w:space="0" w:color="auto"/>
        <w:right w:val="none" w:sz="0" w:space="0" w:color="auto"/>
      </w:divBdr>
      <w:divsChild>
        <w:div w:id="379944727">
          <w:marLeft w:val="0"/>
          <w:marRight w:val="0"/>
          <w:marTop w:val="0"/>
          <w:marBottom w:val="0"/>
          <w:divBdr>
            <w:top w:val="none" w:sz="0" w:space="0" w:color="auto"/>
            <w:left w:val="none" w:sz="0" w:space="0" w:color="auto"/>
            <w:bottom w:val="none" w:sz="0" w:space="0" w:color="auto"/>
            <w:right w:val="none" w:sz="0" w:space="0" w:color="auto"/>
          </w:divBdr>
        </w:div>
        <w:div w:id="1053190450">
          <w:marLeft w:val="0"/>
          <w:marRight w:val="0"/>
          <w:marTop w:val="0"/>
          <w:marBottom w:val="0"/>
          <w:divBdr>
            <w:top w:val="none" w:sz="0" w:space="0" w:color="auto"/>
            <w:left w:val="none" w:sz="0" w:space="0" w:color="auto"/>
            <w:bottom w:val="none" w:sz="0" w:space="0" w:color="auto"/>
            <w:right w:val="none" w:sz="0" w:space="0" w:color="auto"/>
          </w:divBdr>
        </w:div>
        <w:div w:id="1229026743">
          <w:marLeft w:val="0"/>
          <w:marRight w:val="0"/>
          <w:marTop w:val="0"/>
          <w:marBottom w:val="0"/>
          <w:divBdr>
            <w:top w:val="none" w:sz="0" w:space="0" w:color="auto"/>
            <w:left w:val="none" w:sz="0" w:space="0" w:color="auto"/>
            <w:bottom w:val="none" w:sz="0" w:space="0" w:color="auto"/>
            <w:right w:val="none" w:sz="0" w:space="0" w:color="auto"/>
          </w:divBdr>
        </w:div>
      </w:divsChild>
    </w:div>
    <w:div w:id="942957210">
      <w:bodyDiv w:val="1"/>
      <w:marLeft w:val="0"/>
      <w:marRight w:val="0"/>
      <w:marTop w:val="0"/>
      <w:marBottom w:val="0"/>
      <w:divBdr>
        <w:top w:val="none" w:sz="0" w:space="0" w:color="auto"/>
        <w:left w:val="none" w:sz="0" w:space="0" w:color="auto"/>
        <w:bottom w:val="none" w:sz="0" w:space="0" w:color="auto"/>
        <w:right w:val="none" w:sz="0" w:space="0" w:color="auto"/>
      </w:divBdr>
      <w:divsChild>
        <w:div w:id="722603723">
          <w:marLeft w:val="547"/>
          <w:marRight w:val="0"/>
          <w:marTop w:val="0"/>
          <w:marBottom w:val="0"/>
          <w:divBdr>
            <w:top w:val="none" w:sz="0" w:space="0" w:color="auto"/>
            <w:left w:val="none" w:sz="0" w:space="0" w:color="auto"/>
            <w:bottom w:val="none" w:sz="0" w:space="0" w:color="auto"/>
            <w:right w:val="none" w:sz="0" w:space="0" w:color="auto"/>
          </w:divBdr>
        </w:div>
        <w:div w:id="1489635017">
          <w:marLeft w:val="547"/>
          <w:marRight w:val="0"/>
          <w:marTop w:val="0"/>
          <w:marBottom w:val="0"/>
          <w:divBdr>
            <w:top w:val="none" w:sz="0" w:space="0" w:color="auto"/>
            <w:left w:val="none" w:sz="0" w:space="0" w:color="auto"/>
            <w:bottom w:val="none" w:sz="0" w:space="0" w:color="auto"/>
            <w:right w:val="none" w:sz="0" w:space="0" w:color="auto"/>
          </w:divBdr>
        </w:div>
        <w:div w:id="1710227831">
          <w:marLeft w:val="547"/>
          <w:marRight w:val="0"/>
          <w:marTop w:val="0"/>
          <w:marBottom w:val="0"/>
          <w:divBdr>
            <w:top w:val="none" w:sz="0" w:space="0" w:color="auto"/>
            <w:left w:val="none" w:sz="0" w:space="0" w:color="auto"/>
            <w:bottom w:val="none" w:sz="0" w:space="0" w:color="auto"/>
            <w:right w:val="none" w:sz="0" w:space="0" w:color="auto"/>
          </w:divBdr>
        </w:div>
        <w:div w:id="1858233863">
          <w:marLeft w:val="547"/>
          <w:marRight w:val="0"/>
          <w:marTop w:val="0"/>
          <w:marBottom w:val="0"/>
          <w:divBdr>
            <w:top w:val="none" w:sz="0" w:space="0" w:color="auto"/>
            <w:left w:val="none" w:sz="0" w:space="0" w:color="auto"/>
            <w:bottom w:val="none" w:sz="0" w:space="0" w:color="auto"/>
            <w:right w:val="none" w:sz="0" w:space="0" w:color="auto"/>
          </w:divBdr>
        </w:div>
      </w:divsChild>
    </w:div>
    <w:div w:id="944967662">
      <w:bodyDiv w:val="1"/>
      <w:marLeft w:val="0"/>
      <w:marRight w:val="0"/>
      <w:marTop w:val="0"/>
      <w:marBottom w:val="0"/>
      <w:divBdr>
        <w:top w:val="none" w:sz="0" w:space="0" w:color="auto"/>
        <w:left w:val="none" w:sz="0" w:space="0" w:color="auto"/>
        <w:bottom w:val="none" w:sz="0" w:space="0" w:color="auto"/>
        <w:right w:val="none" w:sz="0" w:space="0" w:color="auto"/>
      </w:divBdr>
    </w:div>
    <w:div w:id="954099168">
      <w:bodyDiv w:val="1"/>
      <w:marLeft w:val="0"/>
      <w:marRight w:val="0"/>
      <w:marTop w:val="0"/>
      <w:marBottom w:val="0"/>
      <w:divBdr>
        <w:top w:val="none" w:sz="0" w:space="0" w:color="auto"/>
        <w:left w:val="none" w:sz="0" w:space="0" w:color="auto"/>
        <w:bottom w:val="none" w:sz="0" w:space="0" w:color="auto"/>
        <w:right w:val="none" w:sz="0" w:space="0" w:color="auto"/>
      </w:divBdr>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83966189">
      <w:bodyDiv w:val="1"/>
      <w:marLeft w:val="0"/>
      <w:marRight w:val="0"/>
      <w:marTop w:val="0"/>
      <w:marBottom w:val="0"/>
      <w:divBdr>
        <w:top w:val="none" w:sz="0" w:space="0" w:color="auto"/>
        <w:left w:val="none" w:sz="0" w:space="0" w:color="auto"/>
        <w:bottom w:val="none" w:sz="0" w:space="0" w:color="auto"/>
        <w:right w:val="none" w:sz="0" w:space="0" w:color="auto"/>
      </w:divBdr>
      <w:divsChild>
        <w:div w:id="433552220">
          <w:marLeft w:val="0"/>
          <w:marRight w:val="0"/>
          <w:marTop w:val="0"/>
          <w:marBottom w:val="0"/>
          <w:divBdr>
            <w:top w:val="none" w:sz="0" w:space="0" w:color="auto"/>
            <w:left w:val="none" w:sz="0" w:space="0" w:color="auto"/>
            <w:bottom w:val="none" w:sz="0" w:space="0" w:color="auto"/>
            <w:right w:val="none" w:sz="0" w:space="0" w:color="auto"/>
          </w:divBdr>
        </w:div>
        <w:div w:id="580678897">
          <w:marLeft w:val="0"/>
          <w:marRight w:val="0"/>
          <w:marTop w:val="0"/>
          <w:marBottom w:val="0"/>
          <w:divBdr>
            <w:top w:val="none" w:sz="0" w:space="0" w:color="auto"/>
            <w:left w:val="none" w:sz="0" w:space="0" w:color="auto"/>
            <w:bottom w:val="none" w:sz="0" w:space="0" w:color="auto"/>
            <w:right w:val="none" w:sz="0" w:space="0" w:color="auto"/>
          </w:divBdr>
        </w:div>
        <w:div w:id="1538617371">
          <w:marLeft w:val="0"/>
          <w:marRight w:val="0"/>
          <w:marTop w:val="0"/>
          <w:marBottom w:val="0"/>
          <w:divBdr>
            <w:top w:val="none" w:sz="0" w:space="0" w:color="auto"/>
            <w:left w:val="none" w:sz="0" w:space="0" w:color="auto"/>
            <w:bottom w:val="none" w:sz="0" w:space="0" w:color="auto"/>
            <w:right w:val="none" w:sz="0" w:space="0" w:color="auto"/>
          </w:divBdr>
        </w:div>
        <w:div w:id="1629815009">
          <w:marLeft w:val="0"/>
          <w:marRight w:val="0"/>
          <w:marTop w:val="0"/>
          <w:marBottom w:val="0"/>
          <w:divBdr>
            <w:top w:val="none" w:sz="0" w:space="0" w:color="auto"/>
            <w:left w:val="none" w:sz="0" w:space="0" w:color="auto"/>
            <w:bottom w:val="none" w:sz="0" w:space="0" w:color="auto"/>
            <w:right w:val="none" w:sz="0" w:space="0" w:color="auto"/>
          </w:divBdr>
        </w:div>
        <w:div w:id="1761175873">
          <w:marLeft w:val="0"/>
          <w:marRight w:val="0"/>
          <w:marTop w:val="0"/>
          <w:marBottom w:val="0"/>
          <w:divBdr>
            <w:top w:val="none" w:sz="0" w:space="0" w:color="auto"/>
            <w:left w:val="none" w:sz="0" w:space="0" w:color="auto"/>
            <w:bottom w:val="none" w:sz="0" w:space="0" w:color="auto"/>
            <w:right w:val="none" w:sz="0" w:space="0" w:color="auto"/>
          </w:divBdr>
        </w:div>
      </w:divsChild>
    </w:div>
    <w:div w:id="1042630002">
      <w:bodyDiv w:val="1"/>
      <w:marLeft w:val="0"/>
      <w:marRight w:val="0"/>
      <w:marTop w:val="0"/>
      <w:marBottom w:val="0"/>
      <w:divBdr>
        <w:top w:val="none" w:sz="0" w:space="0" w:color="auto"/>
        <w:left w:val="none" w:sz="0" w:space="0" w:color="auto"/>
        <w:bottom w:val="none" w:sz="0" w:space="0" w:color="auto"/>
        <w:right w:val="none" w:sz="0" w:space="0" w:color="auto"/>
      </w:divBdr>
      <w:divsChild>
        <w:div w:id="1464230230">
          <w:marLeft w:val="0"/>
          <w:marRight w:val="0"/>
          <w:marTop w:val="0"/>
          <w:marBottom w:val="0"/>
          <w:divBdr>
            <w:top w:val="none" w:sz="0" w:space="0" w:color="auto"/>
            <w:left w:val="none" w:sz="0" w:space="0" w:color="auto"/>
            <w:bottom w:val="none" w:sz="0" w:space="0" w:color="auto"/>
            <w:right w:val="none" w:sz="0" w:space="0" w:color="auto"/>
          </w:divBdr>
          <w:divsChild>
            <w:div w:id="70544081">
              <w:marLeft w:val="0"/>
              <w:marRight w:val="0"/>
              <w:marTop w:val="0"/>
              <w:marBottom w:val="0"/>
              <w:divBdr>
                <w:top w:val="none" w:sz="0" w:space="0" w:color="auto"/>
                <w:left w:val="none" w:sz="0" w:space="0" w:color="auto"/>
                <w:bottom w:val="none" w:sz="0" w:space="0" w:color="auto"/>
                <w:right w:val="none" w:sz="0" w:space="0" w:color="auto"/>
              </w:divBdr>
              <w:divsChild>
                <w:div w:id="964040789">
                  <w:marLeft w:val="0"/>
                  <w:marRight w:val="0"/>
                  <w:marTop w:val="0"/>
                  <w:marBottom w:val="0"/>
                  <w:divBdr>
                    <w:top w:val="none" w:sz="0" w:space="0" w:color="auto"/>
                    <w:left w:val="none" w:sz="0" w:space="0" w:color="auto"/>
                    <w:bottom w:val="none" w:sz="0" w:space="0" w:color="auto"/>
                    <w:right w:val="none" w:sz="0" w:space="0" w:color="auto"/>
                  </w:divBdr>
                </w:div>
              </w:divsChild>
            </w:div>
            <w:div w:id="408307441">
              <w:marLeft w:val="0"/>
              <w:marRight w:val="0"/>
              <w:marTop w:val="0"/>
              <w:marBottom w:val="0"/>
              <w:divBdr>
                <w:top w:val="none" w:sz="0" w:space="0" w:color="auto"/>
                <w:left w:val="none" w:sz="0" w:space="0" w:color="auto"/>
                <w:bottom w:val="none" w:sz="0" w:space="0" w:color="auto"/>
                <w:right w:val="none" w:sz="0" w:space="0" w:color="auto"/>
              </w:divBdr>
              <w:divsChild>
                <w:div w:id="1888568252">
                  <w:marLeft w:val="0"/>
                  <w:marRight w:val="0"/>
                  <w:marTop w:val="0"/>
                  <w:marBottom w:val="0"/>
                  <w:divBdr>
                    <w:top w:val="none" w:sz="0" w:space="0" w:color="auto"/>
                    <w:left w:val="none" w:sz="0" w:space="0" w:color="auto"/>
                    <w:bottom w:val="none" w:sz="0" w:space="0" w:color="auto"/>
                    <w:right w:val="none" w:sz="0" w:space="0" w:color="auto"/>
                  </w:divBdr>
                </w:div>
              </w:divsChild>
            </w:div>
            <w:div w:id="593900572">
              <w:marLeft w:val="0"/>
              <w:marRight w:val="0"/>
              <w:marTop w:val="0"/>
              <w:marBottom w:val="0"/>
              <w:divBdr>
                <w:top w:val="none" w:sz="0" w:space="0" w:color="auto"/>
                <w:left w:val="none" w:sz="0" w:space="0" w:color="auto"/>
                <w:bottom w:val="none" w:sz="0" w:space="0" w:color="auto"/>
                <w:right w:val="none" w:sz="0" w:space="0" w:color="auto"/>
              </w:divBdr>
              <w:divsChild>
                <w:div w:id="1471634042">
                  <w:marLeft w:val="0"/>
                  <w:marRight w:val="0"/>
                  <w:marTop w:val="0"/>
                  <w:marBottom w:val="0"/>
                  <w:divBdr>
                    <w:top w:val="none" w:sz="0" w:space="0" w:color="auto"/>
                    <w:left w:val="none" w:sz="0" w:space="0" w:color="auto"/>
                    <w:bottom w:val="none" w:sz="0" w:space="0" w:color="auto"/>
                    <w:right w:val="none" w:sz="0" w:space="0" w:color="auto"/>
                  </w:divBdr>
                </w:div>
              </w:divsChild>
            </w:div>
            <w:div w:id="760569654">
              <w:marLeft w:val="0"/>
              <w:marRight w:val="0"/>
              <w:marTop w:val="0"/>
              <w:marBottom w:val="0"/>
              <w:divBdr>
                <w:top w:val="none" w:sz="0" w:space="0" w:color="auto"/>
                <w:left w:val="none" w:sz="0" w:space="0" w:color="auto"/>
                <w:bottom w:val="none" w:sz="0" w:space="0" w:color="auto"/>
                <w:right w:val="none" w:sz="0" w:space="0" w:color="auto"/>
              </w:divBdr>
              <w:divsChild>
                <w:div w:id="1466313318">
                  <w:marLeft w:val="0"/>
                  <w:marRight w:val="0"/>
                  <w:marTop w:val="0"/>
                  <w:marBottom w:val="0"/>
                  <w:divBdr>
                    <w:top w:val="none" w:sz="0" w:space="0" w:color="auto"/>
                    <w:left w:val="none" w:sz="0" w:space="0" w:color="auto"/>
                    <w:bottom w:val="none" w:sz="0" w:space="0" w:color="auto"/>
                    <w:right w:val="none" w:sz="0" w:space="0" w:color="auto"/>
                  </w:divBdr>
                </w:div>
              </w:divsChild>
            </w:div>
            <w:div w:id="889149932">
              <w:marLeft w:val="0"/>
              <w:marRight w:val="0"/>
              <w:marTop w:val="0"/>
              <w:marBottom w:val="0"/>
              <w:divBdr>
                <w:top w:val="none" w:sz="0" w:space="0" w:color="auto"/>
                <w:left w:val="none" w:sz="0" w:space="0" w:color="auto"/>
                <w:bottom w:val="none" w:sz="0" w:space="0" w:color="auto"/>
                <w:right w:val="none" w:sz="0" w:space="0" w:color="auto"/>
              </w:divBdr>
              <w:divsChild>
                <w:div w:id="1932271850">
                  <w:marLeft w:val="0"/>
                  <w:marRight w:val="0"/>
                  <w:marTop w:val="0"/>
                  <w:marBottom w:val="0"/>
                  <w:divBdr>
                    <w:top w:val="none" w:sz="0" w:space="0" w:color="auto"/>
                    <w:left w:val="none" w:sz="0" w:space="0" w:color="auto"/>
                    <w:bottom w:val="none" w:sz="0" w:space="0" w:color="auto"/>
                    <w:right w:val="none" w:sz="0" w:space="0" w:color="auto"/>
                  </w:divBdr>
                </w:div>
              </w:divsChild>
            </w:div>
            <w:div w:id="1453982935">
              <w:marLeft w:val="0"/>
              <w:marRight w:val="0"/>
              <w:marTop w:val="0"/>
              <w:marBottom w:val="0"/>
              <w:divBdr>
                <w:top w:val="none" w:sz="0" w:space="0" w:color="auto"/>
                <w:left w:val="none" w:sz="0" w:space="0" w:color="auto"/>
                <w:bottom w:val="none" w:sz="0" w:space="0" w:color="auto"/>
                <w:right w:val="none" w:sz="0" w:space="0" w:color="auto"/>
              </w:divBdr>
              <w:divsChild>
                <w:div w:id="699013991">
                  <w:marLeft w:val="0"/>
                  <w:marRight w:val="0"/>
                  <w:marTop w:val="0"/>
                  <w:marBottom w:val="0"/>
                  <w:divBdr>
                    <w:top w:val="none" w:sz="0" w:space="0" w:color="auto"/>
                    <w:left w:val="none" w:sz="0" w:space="0" w:color="auto"/>
                    <w:bottom w:val="none" w:sz="0" w:space="0" w:color="auto"/>
                    <w:right w:val="none" w:sz="0" w:space="0" w:color="auto"/>
                  </w:divBdr>
                </w:div>
              </w:divsChild>
            </w:div>
            <w:div w:id="1782340864">
              <w:marLeft w:val="0"/>
              <w:marRight w:val="0"/>
              <w:marTop w:val="0"/>
              <w:marBottom w:val="0"/>
              <w:divBdr>
                <w:top w:val="none" w:sz="0" w:space="0" w:color="auto"/>
                <w:left w:val="none" w:sz="0" w:space="0" w:color="auto"/>
                <w:bottom w:val="none" w:sz="0" w:space="0" w:color="auto"/>
                <w:right w:val="none" w:sz="0" w:space="0" w:color="auto"/>
              </w:divBdr>
              <w:divsChild>
                <w:div w:id="435641990">
                  <w:marLeft w:val="0"/>
                  <w:marRight w:val="0"/>
                  <w:marTop w:val="0"/>
                  <w:marBottom w:val="0"/>
                  <w:divBdr>
                    <w:top w:val="none" w:sz="0" w:space="0" w:color="auto"/>
                    <w:left w:val="none" w:sz="0" w:space="0" w:color="auto"/>
                    <w:bottom w:val="none" w:sz="0" w:space="0" w:color="auto"/>
                    <w:right w:val="none" w:sz="0" w:space="0" w:color="auto"/>
                  </w:divBdr>
                </w:div>
              </w:divsChild>
            </w:div>
            <w:div w:id="2043439716">
              <w:marLeft w:val="0"/>
              <w:marRight w:val="0"/>
              <w:marTop w:val="0"/>
              <w:marBottom w:val="0"/>
              <w:divBdr>
                <w:top w:val="none" w:sz="0" w:space="0" w:color="auto"/>
                <w:left w:val="none" w:sz="0" w:space="0" w:color="auto"/>
                <w:bottom w:val="none" w:sz="0" w:space="0" w:color="auto"/>
                <w:right w:val="none" w:sz="0" w:space="0" w:color="auto"/>
              </w:divBdr>
              <w:divsChild>
                <w:div w:id="1343967728">
                  <w:marLeft w:val="0"/>
                  <w:marRight w:val="0"/>
                  <w:marTop w:val="0"/>
                  <w:marBottom w:val="0"/>
                  <w:divBdr>
                    <w:top w:val="none" w:sz="0" w:space="0" w:color="auto"/>
                    <w:left w:val="none" w:sz="0" w:space="0" w:color="auto"/>
                    <w:bottom w:val="none" w:sz="0" w:space="0" w:color="auto"/>
                    <w:right w:val="none" w:sz="0" w:space="0" w:color="auto"/>
                  </w:divBdr>
                </w:div>
              </w:divsChild>
            </w:div>
            <w:div w:id="2106538557">
              <w:marLeft w:val="0"/>
              <w:marRight w:val="0"/>
              <w:marTop w:val="0"/>
              <w:marBottom w:val="0"/>
              <w:divBdr>
                <w:top w:val="none" w:sz="0" w:space="0" w:color="auto"/>
                <w:left w:val="none" w:sz="0" w:space="0" w:color="auto"/>
                <w:bottom w:val="none" w:sz="0" w:space="0" w:color="auto"/>
                <w:right w:val="none" w:sz="0" w:space="0" w:color="auto"/>
              </w:divBdr>
              <w:divsChild>
                <w:div w:id="786389181">
                  <w:marLeft w:val="0"/>
                  <w:marRight w:val="0"/>
                  <w:marTop w:val="0"/>
                  <w:marBottom w:val="0"/>
                  <w:divBdr>
                    <w:top w:val="none" w:sz="0" w:space="0" w:color="auto"/>
                    <w:left w:val="none" w:sz="0" w:space="0" w:color="auto"/>
                    <w:bottom w:val="none" w:sz="0" w:space="0" w:color="auto"/>
                    <w:right w:val="none" w:sz="0" w:space="0" w:color="auto"/>
                  </w:divBdr>
                </w:div>
              </w:divsChild>
            </w:div>
            <w:div w:id="2131123373">
              <w:marLeft w:val="0"/>
              <w:marRight w:val="0"/>
              <w:marTop w:val="0"/>
              <w:marBottom w:val="0"/>
              <w:divBdr>
                <w:top w:val="none" w:sz="0" w:space="0" w:color="auto"/>
                <w:left w:val="none" w:sz="0" w:space="0" w:color="auto"/>
                <w:bottom w:val="none" w:sz="0" w:space="0" w:color="auto"/>
                <w:right w:val="none" w:sz="0" w:space="0" w:color="auto"/>
              </w:divBdr>
              <w:divsChild>
                <w:div w:id="16059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388092">
      <w:bodyDiv w:val="1"/>
      <w:marLeft w:val="0"/>
      <w:marRight w:val="0"/>
      <w:marTop w:val="0"/>
      <w:marBottom w:val="0"/>
      <w:divBdr>
        <w:top w:val="none" w:sz="0" w:space="0" w:color="auto"/>
        <w:left w:val="none" w:sz="0" w:space="0" w:color="auto"/>
        <w:bottom w:val="none" w:sz="0" w:space="0" w:color="auto"/>
        <w:right w:val="none" w:sz="0" w:space="0" w:color="auto"/>
      </w:divBdr>
      <w:divsChild>
        <w:div w:id="949974440">
          <w:marLeft w:val="0"/>
          <w:marRight w:val="0"/>
          <w:marTop w:val="0"/>
          <w:marBottom w:val="0"/>
          <w:divBdr>
            <w:top w:val="none" w:sz="0" w:space="0" w:color="auto"/>
            <w:left w:val="none" w:sz="0" w:space="0" w:color="auto"/>
            <w:bottom w:val="none" w:sz="0" w:space="0" w:color="auto"/>
            <w:right w:val="none" w:sz="0" w:space="0" w:color="auto"/>
          </w:divBdr>
        </w:div>
        <w:div w:id="1114708718">
          <w:marLeft w:val="0"/>
          <w:marRight w:val="0"/>
          <w:marTop w:val="0"/>
          <w:marBottom w:val="0"/>
          <w:divBdr>
            <w:top w:val="none" w:sz="0" w:space="0" w:color="auto"/>
            <w:left w:val="none" w:sz="0" w:space="0" w:color="auto"/>
            <w:bottom w:val="none" w:sz="0" w:space="0" w:color="auto"/>
            <w:right w:val="none" w:sz="0" w:space="0" w:color="auto"/>
          </w:divBdr>
        </w:div>
        <w:div w:id="1755469635">
          <w:marLeft w:val="0"/>
          <w:marRight w:val="0"/>
          <w:marTop w:val="0"/>
          <w:marBottom w:val="0"/>
          <w:divBdr>
            <w:top w:val="none" w:sz="0" w:space="0" w:color="auto"/>
            <w:left w:val="none" w:sz="0" w:space="0" w:color="auto"/>
            <w:bottom w:val="none" w:sz="0" w:space="0" w:color="auto"/>
            <w:right w:val="none" w:sz="0" w:space="0" w:color="auto"/>
          </w:divBdr>
        </w:div>
      </w:divsChild>
    </w:div>
    <w:div w:id="1098404275">
      <w:bodyDiv w:val="1"/>
      <w:marLeft w:val="0"/>
      <w:marRight w:val="0"/>
      <w:marTop w:val="0"/>
      <w:marBottom w:val="0"/>
      <w:divBdr>
        <w:top w:val="none" w:sz="0" w:space="0" w:color="auto"/>
        <w:left w:val="none" w:sz="0" w:space="0" w:color="auto"/>
        <w:bottom w:val="none" w:sz="0" w:space="0" w:color="auto"/>
        <w:right w:val="none" w:sz="0" w:space="0" w:color="auto"/>
      </w:divBdr>
    </w:div>
    <w:div w:id="1117136295">
      <w:bodyDiv w:val="1"/>
      <w:marLeft w:val="0"/>
      <w:marRight w:val="0"/>
      <w:marTop w:val="0"/>
      <w:marBottom w:val="0"/>
      <w:divBdr>
        <w:top w:val="none" w:sz="0" w:space="0" w:color="auto"/>
        <w:left w:val="none" w:sz="0" w:space="0" w:color="auto"/>
        <w:bottom w:val="none" w:sz="0" w:space="0" w:color="auto"/>
        <w:right w:val="none" w:sz="0" w:space="0" w:color="auto"/>
      </w:divBdr>
      <w:divsChild>
        <w:div w:id="187914371">
          <w:marLeft w:val="0"/>
          <w:marRight w:val="0"/>
          <w:marTop w:val="0"/>
          <w:marBottom w:val="0"/>
          <w:divBdr>
            <w:top w:val="none" w:sz="0" w:space="0" w:color="auto"/>
            <w:left w:val="none" w:sz="0" w:space="0" w:color="auto"/>
            <w:bottom w:val="none" w:sz="0" w:space="0" w:color="auto"/>
            <w:right w:val="none" w:sz="0" w:space="0" w:color="auto"/>
          </w:divBdr>
        </w:div>
        <w:div w:id="1255165516">
          <w:marLeft w:val="0"/>
          <w:marRight w:val="0"/>
          <w:marTop w:val="0"/>
          <w:marBottom w:val="0"/>
          <w:divBdr>
            <w:top w:val="none" w:sz="0" w:space="0" w:color="auto"/>
            <w:left w:val="none" w:sz="0" w:space="0" w:color="auto"/>
            <w:bottom w:val="none" w:sz="0" w:space="0" w:color="auto"/>
            <w:right w:val="none" w:sz="0" w:space="0" w:color="auto"/>
          </w:divBdr>
        </w:div>
        <w:div w:id="1448038607">
          <w:marLeft w:val="0"/>
          <w:marRight w:val="0"/>
          <w:marTop w:val="0"/>
          <w:marBottom w:val="0"/>
          <w:divBdr>
            <w:top w:val="none" w:sz="0" w:space="0" w:color="auto"/>
            <w:left w:val="none" w:sz="0" w:space="0" w:color="auto"/>
            <w:bottom w:val="none" w:sz="0" w:space="0" w:color="auto"/>
            <w:right w:val="none" w:sz="0" w:space="0" w:color="auto"/>
          </w:divBdr>
        </w:div>
      </w:divsChild>
    </w:div>
    <w:div w:id="1122111500">
      <w:bodyDiv w:val="1"/>
      <w:marLeft w:val="0"/>
      <w:marRight w:val="0"/>
      <w:marTop w:val="0"/>
      <w:marBottom w:val="0"/>
      <w:divBdr>
        <w:top w:val="none" w:sz="0" w:space="0" w:color="auto"/>
        <w:left w:val="none" w:sz="0" w:space="0" w:color="auto"/>
        <w:bottom w:val="none" w:sz="0" w:space="0" w:color="auto"/>
        <w:right w:val="none" w:sz="0" w:space="0" w:color="auto"/>
      </w:divBdr>
      <w:divsChild>
        <w:div w:id="431436580">
          <w:marLeft w:val="0"/>
          <w:marRight w:val="0"/>
          <w:marTop w:val="0"/>
          <w:marBottom w:val="0"/>
          <w:divBdr>
            <w:top w:val="none" w:sz="0" w:space="0" w:color="auto"/>
            <w:left w:val="none" w:sz="0" w:space="0" w:color="auto"/>
            <w:bottom w:val="none" w:sz="0" w:space="0" w:color="auto"/>
            <w:right w:val="none" w:sz="0" w:space="0" w:color="auto"/>
          </w:divBdr>
        </w:div>
        <w:div w:id="621501344">
          <w:marLeft w:val="0"/>
          <w:marRight w:val="0"/>
          <w:marTop w:val="0"/>
          <w:marBottom w:val="0"/>
          <w:divBdr>
            <w:top w:val="none" w:sz="0" w:space="0" w:color="auto"/>
            <w:left w:val="none" w:sz="0" w:space="0" w:color="auto"/>
            <w:bottom w:val="none" w:sz="0" w:space="0" w:color="auto"/>
            <w:right w:val="none" w:sz="0" w:space="0" w:color="auto"/>
          </w:divBdr>
        </w:div>
        <w:div w:id="1167786808">
          <w:marLeft w:val="0"/>
          <w:marRight w:val="0"/>
          <w:marTop w:val="0"/>
          <w:marBottom w:val="0"/>
          <w:divBdr>
            <w:top w:val="none" w:sz="0" w:space="0" w:color="auto"/>
            <w:left w:val="none" w:sz="0" w:space="0" w:color="auto"/>
            <w:bottom w:val="none" w:sz="0" w:space="0" w:color="auto"/>
            <w:right w:val="none" w:sz="0" w:space="0" w:color="auto"/>
          </w:divBdr>
        </w:div>
        <w:div w:id="1256472265">
          <w:marLeft w:val="0"/>
          <w:marRight w:val="0"/>
          <w:marTop w:val="0"/>
          <w:marBottom w:val="0"/>
          <w:divBdr>
            <w:top w:val="none" w:sz="0" w:space="0" w:color="auto"/>
            <w:left w:val="none" w:sz="0" w:space="0" w:color="auto"/>
            <w:bottom w:val="none" w:sz="0" w:space="0" w:color="auto"/>
            <w:right w:val="none" w:sz="0" w:space="0" w:color="auto"/>
          </w:divBdr>
        </w:div>
        <w:div w:id="1865360788">
          <w:marLeft w:val="0"/>
          <w:marRight w:val="0"/>
          <w:marTop w:val="0"/>
          <w:marBottom w:val="0"/>
          <w:divBdr>
            <w:top w:val="none" w:sz="0" w:space="0" w:color="auto"/>
            <w:left w:val="none" w:sz="0" w:space="0" w:color="auto"/>
            <w:bottom w:val="none" w:sz="0" w:space="0" w:color="auto"/>
            <w:right w:val="none" w:sz="0" w:space="0" w:color="auto"/>
          </w:divBdr>
        </w:div>
        <w:div w:id="1904173338">
          <w:marLeft w:val="0"/>
          <w:marRight w:val="0"/>
          <w:marTop w:val="0"/>
          <w:marBottom w:val="0"/>
          <w:divBdr>
            <w:top w:val="none" w:sz="0" w:space="0" w:color="auto"/>
            <w:left w:val="none" w:sz="0" w:space="0" w:color="auto"/>
            <w:bottom w:val="none" w:sz="0" w:space="0" w:color="auto"/>
            <w:right w:val="none" w:sz="0" w:space="0" w:color="auto"/>
          </w:divBdr>
        </w:div>
        <w:div w:id="2091388245">
          <w:marLeft w:val="0"/>
          <w:marRight w:val="0"/>
          <w:marTop w:val="0"/>
          <w:marBottom w:val="0"/>
          <w:divBdr>
            <w:top w:val="none" w:sz="0" w:space="0" w:color="auto"/>
            <w:left w:val="none" w:sz="0" w:space="0" w:color="auto"/>
            <w:bottom w:val="none" w:sz="0" w:space="0" w:color="auto"/>
            <w:right w:val="none" w:sz="0" w:space="0" w:color="auto"/>
          </w:divBdr>
        </w:div>
      </w:divsChild>
    </w:div>
    <w:div w:id="1145584115">
      <w:bodyDiv w:val="1"/>
      <w:marLeft w:val="0"/>
      <w:marRight w:val="0"/>
      <w:marTop w:val="0"/>
      <w:marBottom w:val="0"/>
      <w:divBdr>
        <w:top w:val="none" w:sz="0" w:space="0" w:color="auto"/>
        <w:left w:val="none" w:sz="0" w:space="0" w:color="auto"/>
        <w:bottom w:val="none" w:sz="0" w:space="0" w:color="auto"/>
        <w:right w:val="none" w:sz="0" w:space="0" w:color="auto"/>
      </w:divBdr>
      <w:divsChild>
        <w:div w:id="31808287">
          <w:marLeft w:val="0"/>
          <w:marRight w:val="0"/>
          <w:marTop w:val="0"/>
          <w:marBottom w:val="0"/>
          <w:divBdr>
            <w:top w:val="none" w:sz="0" w:space="0" w:color="auto"/>
            <w:left w:val="none" w:sz="0" w:space="0" w:color="auto"/>
            <w:bottom w:val="none" w:sz="0" w:space="0" w:color="auto"/>
            <w:right w:val="none" w:sz="0" w:space="0" w:color="auto"/>
          </w:divBdr>
        </w:div>
        <w:div w:id="1990087018">
          <w:marLeft w:val="0"/>
          <w:marRight w:val="0"/>
          <w:marTop w:val="0"/>
          <w:marBottom w:val="0"/>
          <w:divBdr>
            <w:top w:val="none" w:sz="0" w:space="0" w:color="auto"/>
            <w:left w:val="none" w:sz="0" w:space="0" w:color="auto"/>
            <w:bottom w:val="none" w:sz="0" w:space="0" w:color="auto"/>
            <w:right w:val="none" w:sz="0" w:space="0" w:color="auto"/>
          </w:divBdr>
        </w:div>
        <w:div w:id="2053458635">
          <w:marLeft w:val="0"/>
          <w:marRight w:val="0"/>
          <w:marTop w:val="0"/>
          <w:marBottom w:val="0"/>
          <w:divBdr>
            <w:top w:val="none" w:sz="0" w:space="0" w:color="auto"/>
            <w:left w:val="none" w:sz="0" w:space="0" w:color="auto"/>
            <w:bottom w:val="none" w:sz="0" w:space="0" w:color="auto"/>
            <w:right w:val="none" w:sz="0" w:space="0" w:color="auto"/>
          </w:divBdr>
        </w:div>
      </w:divsChild>
    </w:div>
    <w:div w:id="1196430165">
      <w:bodyDiv w:val="1"/>
      <w:marLeft w:val="0"/>
      <w:marRight w:val="0"/>
      <w:marTop w:val="0"/>
      <w:marBottom w:val="0"/>
      <w:divBdr>
        <w:top w:val="none" w:sz="0" w:space="0" w:color="auto"/>
        <w:left w:val="none" w:sz="0" w:space="0" w:color="auto"/>
        <w:bottom w:val="none" w:sz="0" w:space="0" w:color="auto"/>
        <w:right w:val="none" w:sz="0" w:space="0" w:color="auto"/>
      </w:divBdr>
      <w:divsChild>
        <w:div w:id="1236088048">
          <w:marLeft w:val="0"/>
          <w:marRight w:val="0"/>
          <w:marTop w:val="0"/>
          <w:marBottom w:val="0"/>
          <w:divBdr>
            <w:top w:val="none" w:sz="0" w:space="0" w:color="auto"/>
            <w:left w:val="none" w:sz="0" w:space="0" w:color="auto"/>
            <w:bottom w:val="none" w:sz="0" w:space="0" w:color="auto"/>
            <w:right w:val="none" w:sz="0" w:space="0" w:color="auto"/>
          </w:divBdr>
        </w:div>
        <w:div w:id="2020962979">
          <w:marLeft w:val="0"/>
          <w:marRight w:val="0"/>
          <w:marTop w:val="0"/>
          <w:marBottom w:val="0"/>
          <w:divBdr>
            <w:top w:val="none" w:sz="0" w:space="0" w:color="auto"/>
            <w:left w:val="none" w:sz="0" w:space="0" w:color="auto"/>
            <w:bottom w:val="none" w:sz="0" w:space="0" w:color="auto"/>
            <w:right w:val="none" w:sz="0" w:space="0" w:color="auto"/>
          </w:divBdr>
        </w:div>
        <w:div w:id="2090341673">
          <w:marLeft w:val="0"/>
          <w:marRight w:val="0"/>
          <w:marTop w:val="0"/>
          <w:marBottom w:val="0"/>
          <w:divBdr>
            <w:top w:val="none" w:sz="0" w:space="0" w:color="auto"/>
            <w:left w:val="none" w:sz="0" w:space="0" w:color="auto"/>
            <w:bottom w:val="none" w:sz="0" w:space="0" w:color="auto"/>
            <w:right w:val="none" w:sz="0" w:space="0" w:color="auto"/>
          </w:divBdr>
        </w:div>
      </w:divsChild>
    </w:div>
    <w:div w:id="1252473612">
      <w:bodyDiv w:val="1"/>
      <w:marLeft w:val="0"/>
      <w:marRight w:val="0"/>
      <w:marTop w:val="0"/>
      <w:marBottom w:val="0"/>
      <w:divBdr>
        <w:top w:val="none" w:sz="0" w:space="0" w:color="auto"/>
        <w:left w:val="none" w:sz="0" w:space="0" w:color="auto"/>
        <w:bottom w:val="none" w:sz="0" w:space="0" w:color="auto"/>
        <w:right w:val="none" w:sz="0" w:space="0" w:color="auto"/>
      </w:divBdr>
    </w:div>
    <w:div w:id="1262451470">
      <w:bodyDiv w:val="1"/>
      <w:marLeft w:val="0"/>
      <w:marRight w:val="0"/>
      <w:marTop w:val="0"/>
      <w:marBottom w:val="0"/>
      <w:divBdr>
        <w:top w:val="none" w:sz="0" w:space="0" w:color="auto"/>
        <w:left w:val="none" w:sz="0" w:space="0" w:color="auto"/>
        <w:bottom w:val="none" w:sz="0" w:space="0" w:color="auto"/>
        <w:right w:val="none" w:sz="0" w:space="0" w:color="auto"/>
      </w:divBdr>
      <w:divsChild>
        <w:div w:id="1887183963">
          <w:marLeft w:val="0"/>
          <w:marRight w:val="0"/>
          <w:marTop w:val="0"/>
          <w:marBottom w:val="0"/>
          <w:divBdr>
            <w:top w:val="none" w:sz="0" w:space="0" w:color="auto"/>
            <w:left w:val="none" w:sz="0" w:space="0" w:color="auto"/>
            <w:bottom w:val="none" w:sz="0" w:space="0" w:color="auto"/>
            <w:right w:val="none" w:sz="0" w:space="0" w:color="auto"/>
          </w:divBdr>
          <w:divsChild>
            <w:div w:id="31804518">
              <w:marLeft w:val="0"/>
              <w:marRight w:val="0"/>
              <w:marTop w:val="0"/>
              <w:marBottom w:val="0"/>
              <w:divBdr>
                <w:top w:val="none" w:sz="0" w:space="0" w:color="auto"/>
                <w:left w:val="none" w:sz="0" w:space="0" w:color="auto"/>
                <w:bottom w:val="none" w:sz="0" w:space="0" w:color="auto"/>
                <w:right w:val="none" w:sz="0" w:space="0" w:color="auto"/>
              </w:divBdr>
              <w:divsChild>
                <w:div w:id="695082490">
                  <w:marLeft w:val="0"/>
                  <w:marRight w:val="0"/>
                  <w:marTop w:val="0"/>
                  <w:marBottom w:val="0"/>
                  <w:divBdr>
                    <w:top w:val="none" w:sz="0" w:space="0" w:color="auto"/>
                    <w:left w:val="none" w:sz="0" w:space="0" w:color="auto"/>
                    <w:bottom w:val="none" w:sz="0" w:space="0" w:color="auto"/>
                    <w:right w:val="none" w:sz="0" w:space="0" w:color="auto"/>
                  </w:divBdr>
                </w:div>
              </w:divsChild>
            </w:div>
            <w:div w:id="143663363">
              <w:marLeft w:val="0"/>
              <w:marRight w:val="0"/>
              <w:marTop w:val="0"/>
              <w:marBottom w:val="0"/>
              <w:divBdr>
                <w:top w:val="none" w:sz="0" w:space="0" w:color="auto"/>
                <w:left w:val="none" w:sz="0" w:space="0" w:color="auto"/>
                <w:bottom w:val="none" w:sz="0" w:space="0" w:color="auto"/>
                <w:right w:val="none" w:sz="0" w:space="0" w:color="auto"/>
              </w:divBdr>
              <w:divsChild>
                <w:div w:id="284847295">
                  <w:marLeft w:val="0"/>
                  <w:marRight w:val="0"/>
                  <w:marTop w:val="0"/>
                  <w:marBottom w:val="0"/>
                  <w:divBdr>
                    <w:top w:val="none" w:sz="0" w:space="0" w:color="auto"/>
                    <w:left w:val="none" w:sz="0" w:space="0" w:color="auto"/>
                    <w:bottom w:val="none" w:sz="0" w:space="0" w:color="auto"/>
                    <w:right w:val="none" w:sz="0" w:space="0" w:color="auto"/>
                  </w:divBdr>
                </w:div>
              </w:divsChild>
            </w:div>
            <w:div w:id="168302514">
              <w:marLeft w:val="0"/>
              <w:marRight w:val="0"/>
              <w:marTop w:val="0"/>
              <w:marBottom w:val="0"/>
              <w:divBdr>
                <w:top w:val="none" w:sz="0" w:space="0" w:color="auto"/>
                <w:left w:val="none" w:sz="0" w:space="0" w:color="auto"/>
                <w:bottom w:val="none" w:sz="0" w:space="0" w:color="auto"/>
                <w:right w:val="none" w:sz="0" w:space="0" w:color="auto"/>
              </w:divBdr>
              <w:divsChild>
                <w:div w:id="1890804943">
                  <w:marLeft w:val="0"/>
                  <w:marRight w:val="0"/>
                  <w:marTop w:val="0"/>
                  <w:marBottom w:val="0"/>
                  <w:divBdr>
                    <w:top w:val="none" w:sz="0" w:space="0" w:color="auto"/>
                    <w:left w:val="none" w:sz="0" w:space="0" w:color="auto"/>
                    <w:bottom w:val="none" w:sz="0" w:space="0" w:color="auto"/>
                    <w:right w:val="none" w:sz="0" w:space="0" w:color="auto"/>
                  </w:divBdr>
                </w:div>
              </w:divsChild>
            </w:div>
            <w:div w:id="676463975">
              <w:marLeft w:val="0"/>
              <w:marRight w:val="0"/>
              <w:marTop w:val="0"/>
              <w:marBottom w:val="0"/>
              <w:divBdr>
                <w:top w:val="none" w:sz="0" w:space="0" w:color="auto"/>
                <w:left w:val="none" w:sz="0" w:space="0" w:color="auto"/>
                <w:bottom w:val="none" w:sz="0" w:space="0" w:color="auto"/>
                <w:right w:val="none" w:sz="0" w:space="0" w:color="auto"/>
              </w:divBdr>
              <w:divsChild>
                <w:div w:id="313801987">
                  <w:marLeft w:val="0"/>
                  <w:marRight w:val="0"/>
                  <w:marTop w:val="0"/>
                  <w:marBottom w:val="0"/>
                  <w:divBdr>
                    <w:top w:val="none" w:sz="0" w:space="0" w:color="auto"/>
                    <w:left w:val="none" w:sz="0" w:space="0" w:color="auto"/>
                    <w:bottom w:val="none" w:sz="0" w:space="0" w:color="auto"/>
                    <w:right w:val="none" w:sz="0" w:space="0" w:color="auto"/>
                  </w:divBdr>
                </w:div>
              </w:divsChild>
            </w:div>
            <w:div w:id="846335333">
              <w:marLeft w:val="0"/>
              <w:marRight w:val="0"/>
              <w:marTop w:val="0"/>
              <w:marBottom w:val="0"/>
              <w:divBdr>
                <w:top w:val="none" w:sz="0" w:space="0" w:color="auto"/>
                <w:left w:val="none" w:sz="0" w:space="0" w:color="auto"/>
                <w:bottom w:val="none" w:sz="0" w:space="0" w:color="auto"/>
                <w:right w:val="none" w:sz="0" w:space="0" w:color="auto"/>
              </w:divBdr>
              <w:divsChild>
                <w:div w:id="1997152109">
                  <w:marLeft w:val="0"/>
                  <w:marRight w:val="0"/>
                  <w:marTop w:val="0"/>
                  <w:marBottom w:val="0"/>
                  <w:divBdr>
                    <w:top w:val="none" w:sz="0" w:space="0" w:color="auto"/>
                    <w:left w:val="none" w:sz="0" w:space="0" w:color="auto"/>
                    <w:bottom w:val="none" w:sz="0" w:space="0" w:color="auto"/>
                    <w:right w:val="none" w:sz="0" w:space="0" w:color="auto"/>
                  </w:divBdr>
                </w:div>
              </w:divsChild>
            </w:div>
            <w:div w:id="918054163">
              <w:marLeft w:val="0"/>
              <w:marRight w:val="0"/>
              <w:marTop w:val="0"/>
              <w:marBottom w:val="0"/>
              <w:divBdr>
                <w:top w:val="none" w:sz="0" w:space="0" w:color="auto"/>
                <w:left w:val="none" w:sz="0" w:space="0" w:color="auto"/>
                <w:bottom w:val="none" w:sz="0" w:space="0" w:color="auto"/>
                <w:right w:val="none" w:sz="0" w:space="0" w:color="auto"/>
              </w:divBdr>
              <w:divsChild>
                <w:div w:id="1868785599">
                  <w:marLeft w:val="0"/>
                  <w:marRight w:val="0"/>
                  <w:marTop w:val="0"/>
                  <w:marBottom w:val="0"/>
                  <w:divBdr>
                    <w:top w:val="none" w:sz="0" w:space="0" w:color="auto"/>
                    <w:left w:val="none" w:sz="0" w:space="0" w:color="auto"/>
                    <w:bottom w:val="none" w:sz="0" w:space="0" w:color="auto"/>
                    <w:right w:val="none" w:sz="0" w:space="0" w:color="auto"/>
                  </w:divBdr>
                </w:div>
              </w:divsChild>
            </w:div>
            <w:div w:id="1000692991">
              <w:marLeft w:val="0"/>
              <w:marRight w:val="0"/>
              <w:marTop w:val="0"/>
              <w:marBottom w:val="0"/>
              <w:divBdr>
                <w:top w:val="none" w:sz="0" w:space="0" w:color="auto"/>
                <w:left w:val="none" w:sz="0" w:space="0" w:color="auto"/>
                <w:bottom w:val="none" w:sz="0" w:space="0" w:color="auto"/>
                <w:right w:val="none" w:sz="0" w:space="0" w:color="auto"/>
              </w:divBdr>
              <w:divsChild>
                <w:div w:id="1624072570">
                  <w:marLeft w:val="0"/>
                  <w:marRight w:val="0"/>
                  <w:marTop w:val="0"/>
                  <w:marBottom w:val="0"/>
                  <w:divBdr>
                    <w:top w:val="none" w:sz="0" w:space="0" w:color="auto"/>
                    <w:left w:val="none" w:sz="0" w:space="0" w:color="auto"/>
                    <w:bottom w:val="none" w:sz="0" w:space="0" w:color="auto"/>
                    <w:right w:val="none" w:sz="0" w:space="0" w:color="auto"/>
                  </w:divBdr>
                </w:div>
              </w:divsChild>
            </w:div>
            <w:div w:id="1458375940">
              <w:marLeft w:val="0"/>
              <w:marRight w:val="0"/>
              <w:marTop w:val="0"/>
              <w:marBottom w:val="0"/>
              <w:divBdr>
                <w:top w:val="none" w:sz="0" w:space="0" w:color="auto"/>
                <w:left w:val="none" w:sz="0" w:space="0" w:color="auto"/>
                <w:bottom w:val="none" w:sz="0" w:space="0" w:color="auto"/>
                <w:right w:val="none" w:sz="0" w:space="0" w:color="auto"/>
              </w:divBdr>
              <w:divsChild>
                <w:div w:id="815689001">
                  <w:marLeft w:val="0"/>
                  <w:marRight w:val="0"/>
                  <w:marTop w:val="0"/>
                  <w:marBottom w:val="0"/>
                  <w:divBdr>
                    <w:top w:val="none" w:sz="0" w:space="0" w:color="auto"/>
                    <w:left w:val="none" w:sz="0" w:space="0" w:color="auto"/>
                    <w:bottom w:val="none" w:sz="0" w:space="0" w:color="auto"/>
                    <w:right w:val="none" w:sz="0" w:space="0" w:color="auto"/>
                  </w:divBdr>
                </w:div>
              </w:divsChild>
            </w:div>
            <w:div w:id="1540314518">
              <w:marLeft w:val="0"/>
              <w:marRight w:val="0"/>
              <w:marTop w:val="0"/>
              <w:marBottom w:val="0"/>
              <w:divBdr>
                <w:top w:val="none" w:sz="0" w:space="0" w:color="auto"/>
                <w:left w:val="none" w:sz="0" w:space="0" w:color="auto"/>
                <w:bottom w:val="none" w:sz="0" w:space="0" w:color="auto"/>
                <w:right w:val="none" w:sz="0" w:space="0" w:color="auto"/>
              </w:divBdr>
              <w:divsChild>
                <w:div w:id="1250772772">
                  <w:marLeft w:val="0"/>
                  <w:marRight w:val="0"/>
                  <w:marTop w:val="0"/>
                  <w:marBottom w:val="0"/>
                  <w:divBdr>
                    <w:top w:val="none" w:sz="0" w:space="0" w:color="auto"/>
                    <w:left w:val="none" w:sz="0" w:space="0" w:color="auto"/>
                    <w:bottom w:val="none" w:sz="0" w:space="0" w:color="auto"/>
                    <w:right w:val="none" w:sz="0" w:space="0" w:color="auto"/>
                  </w:divBdr>
                </w:div>
              </w:divsChild>
            </w:div>
            <w:div w:id="2093965873">
              <w:marLeft w:val="0"/>
              <w:marRight w:val="0"/>
              <w:marTop w:val="0"/>
              <w:marBottom w:val="0"/>
              <w:divBdr>
                <w:top w:val="none" w:sz="0" w:space="0" w:color="auto"/>
                <w:left w:val="none" w:sz="0" w:space="0" w:color="auto"/>
                <w:bottom w:val="none" w:sz="0" w:space="0" w:color="auto"/>
                <w:right w:val="none" w:sz="0" w:space="0" w:color="auto"/>
              </w:divBdr>
              <w:divsChild>
                <w:div w:id="105539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602735">
      <w:bodyDiv w:val="1"/>
      <w:marLeft w:val="0"/>
      <w:marRight w:val="0"/>
      <w:marTop w:val="0"/>
      <w:marBottom w:val="0"/>
      <w:divBdr>
        <w:top w:val="none" w:sz="0" w:space="0" w:color="auto"/>
        <w:left w:val="none" w:sz="0" w:space="0" w:color="auto"/>
        <w:bottom w:val="none" w:sz="0" w:space="0" w:color="auto"/>
        <w:right w:val="none" w:sz="0" w:space="0" w:color="auto"/>
      </w:divBdr>
      <w:divsChild>
        <w:div w:id="188493320">
          <w:marLeft w:val="547"/>
          <w:marRight w:val="0"/>
          <w:marTop w:val="0"/>
          <w:marBottom w:val="0"/>
          <w:divBdr>
            <w:top w:val="none" w:sz="0" w:space="0" w:color="auto"/>
            <w:left w:val="none" w:sz="0" w:space="0" w:color="auto"/>
            <w:bottom w:val="none" w:sz="0" w:space="0" w:color="auto"/>
            <w:right w:val="none" w:sz="0" w:space="0" w:color="auto"/>
          </w:divBdr>
        </w:div>
        <w:div w:id="521014499">
          <w:marLeft w:val="720"/>
          <w:marRight w:val="0"/>
          <w:marTop w:val="0"/>
          <w:marBottom w:val="0"/>
          <w:divBdr>
            <w:top w:val="none" w:sz="0" w:space="0" w:color="auto"/>
            <w:left w:val="none" w:sz="0" w:space="0" w:color="auto"/>
            <w:bottom w:val="none" w:sz="0" w:space="0" w:color="auto"/>
            <w:right w:val="none" w:sz="0" w:space="0" w:color="auto"/>
          </w:divBdr>
        </w:div>
        <w:div w:id="1022316426">
          <w:marLeft w:val="547"/>
          <w:marRight w:val="0"/>
          <w:marTop w:val="0"/>
          <w:marBottom w:val="0"/>
          <w:divBdr>
            <w:top w:val="none" w:sz="0" w:space="0" w:color="auto"/>
            <w:left w:val="none" w:sz="0" w:space="0" w:color="auto"/>
            <w:bottom w:val="none" w:sz="0" w:space="0" w:color="auto"/>
            <w:right w:val="none" w:sz="0" w:space="0" w:color="auto"/>
          </w:divBdr>
        </w:div>
        <w:div w:id="1040059595">
          <w:marLeft w:val="547"/>
          <w:marRight w:val="0"/>
          <w:marTop w:val="0"/>
          <w:marBottom w:val="0"/>
          <w:divBdr>
            <w:top w:val="none" w:sz="0" w:space="0" w:color="auto"/>
            <w:left w:val="none" w:sz="0" w:space="0" w:color="auto"/>
            <w:bottom w:val="none" w:sz="0" w:space="0" w:color="auto"/>
            <w:right w:val="none" w:sz="0" w:space="0" w:color="auto"/>
          </w:divBdr>
        </w:div>
      </w:divsChild>
    </w:div>
    <w:div w:id="1329558601">
      <w:bodyDiv w:val="1"/>
      <w:marLeft w:val="0"/>
      <w:marRight w:val="0"/>
      <w:marTop w:val="0"/>
      <w:marBottom w:val="0"/>
      <w:divBdr>
        <w:top w:val="none" w:sz="0" w:space="0" w:color="auto"/>
        <w:left w:val="none" w:sz="0" w:space="0" w:color="auto"/>
        <w:bottom w:val="none" w:sz="0" w:space="0" w:color="auto"/>
        <w:right w:val="none" w:sz="0" w:space="0" w:color="auto"/>
      </w:divBdr>
      <w:divsChild>
        <w:div w:id="977225315">
          <w:marLeft w:val="0"/>
          <w:marRight w:val="0"/>
          <w:marTop w:val="0"/>
          <w:marBottom w:val="0"/>
          <w:divBdr>
            <w:top w:val="none" w:sz="0" w:space="0" w:color="auto"/>
            <w:left w:val="none" w:sz="0" w:space="0" w:color="auto"/>
            <w:bottom w:val="none" w:sz="0" w:space="0" w:color="auto"/>
            <w:right w:val="none" w:sz="0" w:space="0" w:color="auto"/>
          </w:divBdr>
        </w:div>
        <w:div w:id="1061754752">
          <w:marLeft w:val="0"/>
          <w:marRight w:val="0"/>
          <w:marTop w:val="0"/>
          <w:marBottom w:val="0"/>
          <w:divBdr>
            <w:top w:val="none" w:sz="0" w:space="0" w:color="auto"/>
            <w:left w:val="none" w:sz="0" w:space="0" w:color="auto"/>
            <w:bottom w:val="none" w:sz="0" w:space="0" w:color="auto"/>
            <w:right w:val="none" w:sz="0" w:space="0" w:color="auto"/>
          </w:divBdr>
        </w:div>
        <w:div w:id="1358579769">
          <w:marLeft w:val="0"/>
          <w:marRight w:val="0"/>
          <w:marTop w:val="0"/>
          <w:marBottom w:val="0"/>
          <w:divBdr>
            <w:top w:val="none" w:sz="0" w:space="0" w:color="auto"/>
            <w:left w:val="none" w:sz="0" w:space="0" w:color="auto"/>
            <w:bottom w:val="none" w:sz="0" w:space="0" w:color="auto"/>
            <w:right w:val="none" w:sz="0" w:space="0" w:color="auto"/>
          </w:divBdr>
        </w:div>
      </w:divsChild>
    </w:div>
    <w:div w:id="1396009330">
      <w:bodyDiv w:val="1"/>
      <w:marLeft w:val="0"/>
      <w:marRight w:val="0"/>
      <w:marTop w:val="0"/>
      <w:marBottom w:val="0"/>
      <w:divBdr>
        <w:top w:val="none" w:sz="0" w:space="0" w:color="auto"/>
        <w:left w:val="none" w:sz="0" w:space="0" w:color="auto"/>
        <w:bottom w:val="none" w:sz="0" w:space="0" w:color="auto"/>
        <w:right w:val="none" w:sz="0" w:space="0" w:color="auto"/>
      </w:divBdr>
    </w:div>
    <w:div w:id="1427651852">
      <w:bodyDiv w:val="1"/>
      <w:marLeft w:val="0"/>
      <w:marRight w:val="0"/>
      <w:marTop w:val="0"/>
      <w:marBottom w:val="0"/>
      <w:divBdr>
        <w:top w:val="none" w:sz="0" w:space="0" w:color="auto"/>
        <w:left w:val="none" w:sz="0" w:space="0" w:color="auto"/>
        <w:bottom w:val="none" w:sz="0" w:space="0" w:color="auto"/>
        <w:right w:val="none" w:sz="0" w:space="0" w:color="auto"/>
      </w:divBdr>
    </w:div>
    <w:div w:id="1514685893">
      <w:bodyDiv w:val="1"/>
      <w:marLeft w:val="0"/>
      <w:marRight w:val="0"/>
      <w:marTop w:val="0"/>
      <w:marBottom w:val="0"/>
      <w:divBdr>
        <w:top w:val="none" w:sz="0" w:space="0" w:color="auto"/>
        <w:left w:val="none" w:sz="0" w:space="0" w:color="auto"/>
        <w:bottom w:val="none" w:sz="0" w:space="0" w:color="auto"/>
        <w:right w:val="none" w:sz="0" w:space="0" w:color="auto"/>
      </w:divBdr>
      <w:divsChild>
        <w:div w:id="1161042998">
          <w:marLeft w:val="0"/>
          <w:marRight w:val="0"/>
          <w:marTop w:val="0"/>
          <w:marBottom w:val="0"/>
          <w:divBdr>
            <w:top w:val="none" w:sz="0" w:space="0" w:color="auto"/>
            <w:left w:val="none" w:sz="0" w:space="0" w:color="auto"/>
            <w:bottom w:val="none" w:sz="0" w:space="0" w:color="auto"/>
            <w:right w:val="none" w:sz="0" w:space="0" w:color="auto"/>
          </w:divBdr>
        </w:div>
        <w:div w:id="1205286304">
          <w:marLeft w:val="0"/>
          <w:marRight w:val="0"/>
          <w:marTop w:val="0"/>
          <w:marBottom w:val="0"/>
          <w:divBdr>
            <w:top w:val="none" w:sz="0" w:space="0" w:color="auto"/>
            <w:left w:val="none" w:sz="0" w:space="0" w:color="auto"/>
            <w:bottom w:val="none" w:sz="0" w:space="0" w:color="auto"/>
            <w:right w:val="none" w:sz="0" w:space="0" w:color="auto"/>
          </w:divBdr>
        </w:div>
      </w:divsChild>
    </w:div>
    <w:div w:id="1550067218">
      <w:bodyDiv w:val="1"/>
      <w:marLeft w:val="0"/>
      <w:marRight w:val="0"/>
      <w:marTop w:val="0"/>
      <w:marBottom w:val="0"/>
      <w:divBdr>
        <w:top w:val="none" w:sz="0" w:space="0" w:color="auto"/>
        <w:left w:val="none" w:sz="0" w:space="0" w:color="auto"/>
        <w:bottom w:val="none" w:sz="0" w:space="0" w:color="auto"/>
        <w:right w:val="none" w:sz="0" w:space="0" w:color="auto"/>
      </w:divBdr>
      <w:divsChild>
        <w:div w:id="10569487">
          <w:marLeft w:val="0"/>
          <w:marRight w:val="0"/>
          <w:marTop w:val="0"/>
          <w:marBottom w:val="0"/>
          <w:divBdr>
            <w:top w:val="none" w:sz="0" w:space="0" w:color="auto"/>
            <w:left w:val="none" w:sz="0" w:space="0" w:color="auto"/>
            <w:bottom w:val="none" w:sz="0" w:space="0" w:color="auto"/>
            <w:right w:val="none" w:sz="0" w:space="0" w:color="auto"/>
          </w:divBdr>
        </w:div>
        <w:div w:id="451485238">
          <w:marLeft w:val="0"/>
          <w:marRight w:val="0"/>
          <w:marTop w:val="0"/>
          <w:marBottom w:val="0"/>
          <w:divBdr>
            <w:top w:val="none" w:sz="0" w:space="0" w:color="auto"/>
            <w:left w:val="none" w:sz="0" w:space="0" w:color="auto"/>
            <w:bottom w:val="none" w:sz="0" w:space="0" w:color="auto"/>
            <w:right w:val="none" w:sz="0" w:space="0" w:color="auto"/>
          </w:divBdr>
        </w:div>
        <w:div w:id="476994347">
          <w:marLeft w:val="0"/>
          <w:marRight w:val="0"/>
          <w:marTop w:val="0"/>
          <w:marBottom w:val="0"/>
          <w:divBdr>
            <w:top w:val="none" w:sz="0" w:space="0" w:color="auto"/>
            <w:left w:val="none" w:sz="0" w:space="0" w:color="auto"/>
            <w:bottom w:val="none" w:sz="0" w:space="0" w:color="auto"/>
            <w:right w:val="none" w:sz="0" w:space="0" w:color="auto"/>
          </w:divBdr>
        </w:div>
        <w:div w:id="797332131">
          <w:marLeft w:val="0"/>
          <w:marRight w:val="0"/>
          <w:marTop w:val="0"/>
          <w:marBottom w:val="0"/>
          <w:divBdr>
            <w:top w:val="none" w:sz="0" w:space="0" w:color="auto"/>
            <w:left w:val="none" w:sz="0" w:space="0" w:color="auto"/>
            <w:bottom w:val="none" w:sz="0" w:space="0" w:color="auto"/>
            <w:right w:val="none" w:sz="0" w:space="0" w:color="auto"/>
          </w:divBdr>
        </w:div>
        <w:div w:id="1140925933">
          <w:marLeft w:val="0"/>
          <w:marRight w:val="0"/>
          <w:marTop w:val="0"/>
          <w:marBottom w:val="0"/>
          <w:divBdr>
            <w:top w:val="none" w:sz="0" w:space="0" w:color="auto"/>
            <w:left w:val="none" w:sz="0" w:space="0" w:color="auto"/>
            <w:bottom w:val="none" w:sz="0" w:space="0" w:color="auto"/>
            <w:right w:val="none" w:sz="0" w:space="0" w:color="auto"/>
          </w:divBdr>
        </w:div>
      </w:divsChild>
    </w:div>
    <w:div w:id="1577084843">
      <w:bodyDiv w:val="1"/>
      <w:marLeft w:val="0"/>
      <w:marRight w:val="0"/>
      <w:marTop w:val="0"/>
      <w:marBottom w:val="0"/>
      <w:divBdr>
        <w:top w:val="none" w:sz="0" w:space="0" w:color="auto"/>
        <w:left w:val="none" w:sz="0" w:space="0" w:color="auto"/>
        <w:bottom w:val="none" w:sz="0" w:space="0" w:color="auto"/>
        <w:right w:val="none" w:sz="0" w:space="0" w:color="auto"/>
      </w:divBdr>
      <w:divsChild>
        <w:div w:id="626276475">
          <w:marLeft w:val="0"/>
          <w:marRight w:val="0"/>
          <w:marTop w:val="0"/>
          <w:marBottom w:val="0"/>
          <w:divBdr>
            <w:top w:val="none" w:sz="0" w:space="0" w:color="auto"/>
            <w:left w:val="none" w:sz="0" w:space="0" w:color="auto"/>
            <w:bottom w:val="none" w:sz="0" w:space="0" w:color="auto"/>
            <w:right w:val="none" w:sz="0" w:space="0" w:color="auto"/>
          </w:divBdr>
        </w:div>
        <w:div w:id="1137337293">
          <w:marLeft w:val="0"/>
          <w:marRight w:val="0"/>
          <w:marTop w:val="0"/>
          <w:marBottom w:val="0"/>
          <w:divBdr>
            <w:top w:val="none" w:sz="0" w:space="0" w:color="auto"/>
            <w:left w:val="none" w:sz="0" w:space="0" w:color="auto"/>
            <w:bottom w:val="none" w:sz="0" w:space="0" w:color="auto"/>
            <w:right w:val="none" w:sz="0" w:space="0" w:color="auto"/>
          </w:divBdr>
        </w:div>
      </w:divsChild>
    </w:div>
    <w:div w:id="1578174692">
      <w:bodyDiv w:val="1"/>
      <w:marLeft w:val="0"/>
      <w:marRight w:val="0"/>
      <w:marTop w:val="0"/>
      <w:marBottom w:val="0"/>
      <w:divBdr>
        <w:top w:val="none" w:sz="0" w:space="0" w:color="auto"/>
        <w:left w:val="none" w:sz="0" w:space="0" w:color="auto"/>
        <w:bottom w:val="none" w:sz="0" w:space="0" w:color="auto"/>
        <w:right w:val="none" w:sz="0" w:space="0" w:color="auto"/>
      </w:divBdr>
      <w:divsChild>
        <w:div w:id="72435026">
          <w:marLeft w:val="547"/>
          <w:marRight w:val="0"/>
          <w:marTop w:val="0"/>
          <w:marBottom w:val="0"/>
          <w:divBdr>
            <w:top w:val="none" w:sz="0" w:space="0" w:color="auto"/>
            <w:left w:val="none" w:sz="0" w:space="0" w:color="auto"/>
            <w:bottom w:val="none" w:sz="0" w:space="0" w:color="auto"/>
            <w:right w:val="none" w:sz="0" w:space="0" w:color="auto"/>
          </w:divBdr>
        </w:div>
        <w:div w:id="693271109">
          <w:marLeft w:val="547"/>
          <w:marRight w:val="0"/>
          <w:marTop w:val="0"/>
          <w:marBottom w:val="0"/>
          <w:divBdr>
            <w:top w:val="none" w:sz="0" w:space="0" w:color="auto"/>
            <w:left w:val="none" w:sz="0" w:space="0" w:color="auto"/>
            <w:bottom w:val="none" w:sz="0" w:space="0" w:color="auto"/>
            <w:right w:val="none" w:sz="0" w:space="0" w:color="auto"/>
          </w:divBdr>
        </w:div>
        <w:div w:id="732971935">
          <w:marLeft w:val="547"/>
          <w:marRight w:val="0"/>
          <w:marTop w:val="0"/>
          <w:marBottom w:val="0"/>
          <w:divBdr>
            <w:top w:val="none" w:sz="0" w:space="0" w:color="auto"/>
            <w:left w:val="none" w:sz="0" w:space="0" w:color="auto"/>
            <w:bottom w:val="none" w:sz="0" w:space="0" w:color="auto"/>
            <w:right w:val="none" w:sz="0" w:space="0" w:color="auto"/>
          </w:divBdr>
        </w:div>
        <w:div w:id="1035543671">
          <w:marLeft w:val="547"/>
          <w:marRight w:val="0"/>
          <w:marTop w:val="0"/>
          <w:marBottom w:val="0"/>
          <w:divBdr>
            <w:top w:val="none" w:sz="0" w:space="0" w:color="auto"/>
            <w:left w:val="none" w:sz="0" w:space="0" w:color="auto"/>
            <w:bottom w:val="none" w:sz="0" w:space="0" w:color="auto"/>
            <w:right w:val="none" w:sz="0" w:space="0" w:color="auto"/>
          </w:divBdr>
        </w:div>
        <w:div w:id="1840074202">
          <w:marLeft w:val="547"/>
          <w:marRight w:val="0"/>
          <w:marTop w:val="0"/>
          <w:marBottom w:val="0"/>
          <w:divBdr>
            <w:top w:val="none" w:sz="0" w:space="0" w:color="auto"/>
            <w:left w:val="none" w:sz="0" w:space="0" w:color="auto"/>
            <w:bottom w:val="none" w:sz="0" w:space="0" w:color="auto"/>
            <w:right w:val="none" w:sz="0" w:space="0" w:color="auto"/>
          </w:divBdr>
        </w:div>
      </w:divsChild>
    </w:div>
    <w:div w:id="1582564030">
      <w:bodyDiv w:val="1"/>
      <w:marLeft w:val="0"/>
      <w:marRight w:val="0"/>
      <w:marTop w:val="0"/>
      <w:marBottom w:val="0"/>
      <w:divBdr>
        <w:top w:val="none" w:sz="0" w:space="0" w:color="auto"/>
        <w:left w:val="none" w:sz="0" w:space="0" w:color="auto"/>
        <w:bottom w:val="none" w:sz="0" w:space="0" w:color="auto"/>
        <w:right w:val="none" w:sz="0" w:space="0" w:color="auto"/>
      </w:divBdr>
      <w:divsChild>
        <w:div w:id="384256363">
          <w:marLeft w:val="547"/>
          <w:marRight w:val="0"/>
          <w:marTop w:val="0"/>
          <w:marBottom w:val="0"/>
          <w:divBdr>
            <w:top w:val="none" w:sz="0" w:space="0" w:color="auto"/>
            <w:left w:val="none" w:sz="0" w:space="0" w:color="auto"/>
            <w:bottom w:val="none" w:sz="0" w:space="0" w:color="auto"/>
            <w:right w:val="none" w:sz="0" w:space="0" w:color="auto"/>
          </w:divBdr>
        </w:div>
        <w:div w:id="427120901">
          <w:marLeft w:val="547"/>
          <w:marRight w:val="0"/>
          <w:marTop w:val="0"/>
          <w:marBottom w:val="0"/>
          <w:divBdr>
            <w:top w:val="none" w:sz="0" w:space="0" w:color="auto"/>
            <w:left w:val="none" w:sz="0" w:space="0" w:color="auto"/>
            <w:bottom w:val="none" w:sz="0" w:space="0" w:color="auto"/>
            <w:right w:val="none" w:sz="0" w:space="0" w:color="auto"/>
          </w:divBdr>
        </w:div>
        <w:div w:id="575942425">
          <w:marLeft w:val="547"/>
          <w:marRight w:val="0"/>
          <w:marTop w:val="0"/>
          <w:marBottom w:val="0"/>
          <w:divBdr>
            <w:top w:val="none" w:sz="0" w:space="0" w:color="auto"/>
            <w:left w:val="none" w:sz="0" w:space="0" w:color="auto"/>
            <w:bottom w:val="none" w:sz="0" w:space="0" w:color="auto"/>
            <w:right w:val="none" w:sz="0" w:space="0" w:color="auto"/>
          </w:divBdr>
        </w:div>
        <w:div w:id="1663392582">
          <w:marLeft w:val="547"/>
          <w:marRight w:val="0"/>
          <w:marTop w:val="0"/>
          <w:marBottom w:val="0"/>
          <w:divBdr>
            <w:top w:val="none" w:sz="0" w:space="0" w:color="auto"/>
            <w:left w:val="none" w:sz="0" w:space="0" w:color="auto"/>
            <w:bottom w:val="none" w:sz="0" w:space="0" w:color="auto"/>
            <w:right w:val="none" w:sz="0" w:space="0" w:color="auto"/>
          </w:divBdr>
        </w:div>
        <w:div w:id="2003849512">
          <w:marLeft w:val="547"/>
          <w:marRight w:val="0"/>
          <w:marTop w:val="0"/>
          <w:marBottom w:val="0"/>
          <w:divBdr>
            <w:top w:val="none" w:sz="0" w:space="0" w:color="auto"/>
            <w:left w:val="none" w:sz="0" w:space="0" w:color="auto"/>
            <w:bottom w:val="none" w:sz="0" w:space="0" w:color="auto"/>
            <w:right w:val="none" w:sz="0" w:space="0" w:color="auto"/>
          </w:divBdr>
        </w:div>
      </w:divsChild>
    </w:div>
    <w:div w:id="1592812427">
      <w:bodyDiv w:val="1"/>
      <w:marLeft w:val="0"/>
      <w:marRight w:val="0"/>
      <w:marTop w:val="0"/>
      <w:marBottom w:val="0"/>
      <w:divBdr>
        <w:top w:val="none" w:sz="0" w:space="0" w:color="auto"/>
        <w:left w:val="none" w:sz="0" w:space="0" w:color="auto"/>
        <w:bottom w:val="none" w:sz="0" w:space="0" w:color="auto"/>
        <w:right w:val="none" w:sz="0" w:space="0" w:color="auto"/>
      </w:divBdr>
    </w:div>
    <w:div w:id="1670595339">
      <w:bodyDiv w:val="1"/>
      <w:marLeft w:val="0"/>
      <w:marRight w:val="0"/>
      <w:marTop w:val="0"/>
      <w:marBottom w:val="0"/>
      <w:divBdr>
        <w:top w:val="none" w:sz="0" w:space="0" w:color="auto"/>
        <w:left w:val="none" w:sz="0" w:space="0" w:color="auto"/>
        <w:bottom w:val="none" w:sz="0" w:space="0" w:color="auto"/>
        <w:right w:val="none" w:sz="0" w:space="0" w:color="auto"/>
      </w:divBdr>
    </w:div>
    <w:div w:id="1695811122">
      <w:bodyDiv w:val="1"/>
      <w:marLeft w:val="0"/>
      <w:marRight w:val="0"/>
      <w:marTop w:val="0"/>
      <w:marBottom w:val="0"/>
      <w:divBdr>
        <w:top w:val="none" w:sz="0" w:space="0" w:color="auto"/>
        <w:left w:val="none" w:sz="0" w:space="0" w:color="auto"/>
        <w:bottom w:val="none" w:sz="0" w:space="0" w:color="auto"/>
        <w:right w:val="none" w:sz="0" w:space="0" w:color="auto"/>
      </w:divBdr>
      <w:divsChild>
        <w:div w:id="252277391">
          <w:marLeft w:val="547"/>
          <w:marRight w:val="0"/>
          <w:marTop w:val="0"/>
          <w:marBottom w:val="0"/>
          <w:divBdr>
            <w:top w:val="none" w:sz="0" w:space="0" w:color="auto"/>
            <w:left w:val="none" w:sz="0" w:space="0" w:color="auto"/>
            <w:bottom w:val="none" w:sz="0" w:space="0" w:color="auto"/>
            <w:right w:val="none" w:sz="0" w:space="0" w:color="auto"/>
          </w:divBdr>
        </w:div>
        <w:div w:id="470051837">
          <w:marLeft w:val="547"/>
          <w:marRight w:val="0"/>
          <w:marTop w:val="0"/>
          <w:marBottom w:val="0"/>
          <w:divBdr>
            <w:top w:val="none" w:sz="0" w:space="0" w:color="auto"/>
            <w:left w:val="none" w:sz="0" w:space="0" w:color="auto"/>
            <w:bottom w:val="none" w:sz="0" w:space="0" w:color="auto"/>
            <w:right w:val="none" w:sz="0" w:space="0" w:color="auto"/>
          </w:divBdr>
        </w:div>
        <w:div w:id="649745543">
          <w:marLeft w:val="547"/>
          <w:marRight w:val="0"/>
          <w:marTop w:val="0"/>
          <w:marBottom w:val="0"/>
          <w:divBdr>
            <w:top w:val="none" w:sz="0" w:space="0" w:color="auto"/>
            <w:left w:val="none" w:sz="0" w:space="0" w:color="auto"/>
            <w:bottom w:val="none" w:sz="0" w:space="0" w:color="auto"/>
            <w:right w:val="none" w:sz="0" w:space="0" w:color="auto"/>
          </w:divBdr>
        </w:div>
        <w:div w:id="693924122">
          <w:marLeft w:val="547"/>
          <w:marRight w:val="0"/>
          <w:marTop w:val="0"/>
          <w:marBottom w:val="0"/>
          <w:divBdr>
            <w:top w:val="none" w:sz="0" w:space="0" w:color="auto"/>
            <w:left w:val="none" w:sz="0" w:space="0" w:color="auto"/>
            <w:bottom w:val="none" w:sz="0" w:space="0" w:color="auto"/>
            <w:right w:val="none" w:sz="0" w:space="0" w:color="auto"/>
          </w:divBdr>
        </w:div>
        <w:div w:id="1330599021">
          <w:marLeft w:val="547"/>
          <w:marRight w:val="0"/>
          <w:marTop w:val="0"/>
          <w:marBottom w:val="0"/>
          <w:divBdr>
            <w:top w:val="none" w:sz="0" w:space="0" w:color="auto"/>
            <w:left w:val="none" w:sz="0" w:space="0" w:color="auto"/>
            <w:bottom w:val="none" w:sz="0" w:space="0" w:color="auto"/>
            <w:right w:val="none" w:sz="0" w:space="0" w:color="auto"/>
          </w:divBdr>
        </w:div>
      </w:divsChild>
    </w:div>
    <w:div w:id="1703900161">
      <w:bodyDiv w:val="1"/>
      <w:marLeft w:val="0"/>
      <w:marRight w:val="0"/>
      <w:marTop w:val="0"/>
      <w:marBottom w:val="0"/>
      <w:divBdr>
        <w:top w:val="none" w:sz="0" w:space="0" w:color="auto"/>
        <w:left w:val="none" w:sz="0" w:space="0" w:color="auto"/>
        <w:bottom w:val="none" w:sz="0" w:space="0" w:color="auto"/>
        <w:right w:val="none" w:sz="0" w:space="0" w:color="auto"/>
      </w:divBdr>
      <w:divsChild>
        <w:div w:id="981036308">
          <w:marLeft w:val="0"/>
          <w:marRight w:val="0"/>
          <w:marTop w:val="0"/>
          <w:marBottom w:val="0"/>
          <w:divBdr>
            <w:top w:val="none" w:sz="0" w:space="0" w:color="auto"/>
            <w:left w:val="none" w:sz="0" w:space="0" w:color="auto"/>
            <w:bottom w:val="none" w:sz="0" w:space="0" w:color="auto"/>
            <w:right w:val="none" w:sz="0" w:space="0" w:color="auto"/>
          </w:divBdr>
        </w:div>
        <w:div w:id="1038042163">
          <w:marLeft w:val="0"/>
          <w:marRight w:val="0"/>
          <w:marTop w:val="0"/>
          <w:marBottom w:val="0"/>
          <w:divBdr>
            <w:top w:val="none" w:sz="0" w:space="0" w:color="auto"/>
            <w:left w:val="none" w:sz="0" w:space="0" w:color="auto"/>
            <w:bottom w:val="none" w:sz="0" w:space="0" w:color="auto"/>
            <w:right w:val="none" w:sz="0" w:space="0" w:color="auto"/>
          </w:divBdr>
        </w:div>
        <w:div w:id="1794639438">
          <w:marLeft w:val="0"/>
          <w:marRight w:val="0"/>
          <w:marTop w:val="0"/>
          <w:marBottom w:val="0"/>
          <w:divBdr>
            <w:top w:val="none" w:sz="0" w:space="0" w:color="auto"/>
            <w:left w:val="none" w:sz="0" w:space="0" w:color="auto"/>
            <w:bottom w:val="none" w:sz="0" w:space="0" w:color="auto"/>
            <w:right w:val="none" w:sz="0" w:space="0" w:color="auto"/>
          </w:divBdr>
        </w:div>
        <w:div w:id="1853759335">
          <w:marLeft w:val="0"/>
          <w:marRight w:val="0"/>
          <w:marTop w:val="0"/>
          <w:marBottom w:val="0"/>
          <w:divBdr>
            <w:top w:val="none" w:sz="0" w:space="0" w:color="auto"/>
            <w:left w:val="none" w:sz="0" w:space="0" w:color="auto"/>
            <w:bottom w:val="none" w:sz="0" w:space="0" w:color="auto"/>
            <w:right w:val="none" w:sz="0" w:space="0" w:color="auto"/>
          </w:divBdr>
        </w:div>
        <w:div w:id="2114591598">
          <w:marLeft w:val="0"/>
          <w:marRight w:val="0"/>
          <w:marTop w:val="0"/>
          <w:marBottom w:val="0"/>
          <w:divBdr>
            <w:top w:val="none" w:sz="0" w:space="0" w:color="auto"/>
            <w:left w:val="none" w:sz="0" w:space="0" w:color="auto"/>
            <w:bottom w:val="none" w:sz="0" w:space="0" w:color="auto"/>
            <w:right w:val="none" w:sz="0" w:space="0" w:color="auto"/>
          </w:divBdr>
        </w:div>
      </w:divsChild>
    </w:div>
    <w:div w:id="1751274642">
      <w:bodyDiv w:val="1"/>
      <w:marLeft w:val="0"/>
      <w:marRight w:val="0"/>
      <w:marTop w:val="0"/>
      <w:marBottom w:val="0"/>
      <w:divBdr>
        <w:top w:val="none" w:sz="0" w:space="0" w:color="auto"/>
        <w:left w:val="none" w:sz="0" w:space="0" w:color="auto"/>
        <w:bottom w:val="none" w:sz="0" w:space="0" w:color="auto"/>
        <w:right w:val="none" w:sz="0" w:space="0" w:color="auto"/>
      </w:divBdr>
    </w:div>
    <w:div w:id="1753118747">
      <w:bodyDiv w:val="1"/>
      <w:marLeft w:val="0"/>
      <w:marRight w:val="0"/>
      <w:marTop w:val="0"/>
      <w:marBottom w:val="0"/>
      <w:divBdr>
        <w:top w:val="none" w:sz="0" w:space="0" w:color="auto"/>
        <w:left w:val="none" w:sz="0" w:space="0" w:color="auto"/>
        <w:bottom w:val="none" w:sz="0" w:space="0" w:color="auto"/>
        <w:right w:val="none" w:sz="0" w:space="0" w:color="auto"/>
      </w:divBdr>
    </w:div>
    <w:div w:id="1842117415">
      <w:bodyDiv w:val="1"/>
      <w:marLeft w:val="0"/>
      <w:marRight w:val="0"/>
      <w:marTop w:val="0"/>
      <w:marBottom w:val="0"/>
      <w:divBdr>
        <w:top w:val="none" w:sz="0" w:space="0" w:color="auto"/>
        <w:left w:val="none" w:sz="0" w:space="0" w:color="auto"/>
        <w:bottom w:val="none" w:sz="0" w:space="0" w:color="auto"/>
        <w:right w:val="none" w:sz="0" w:space="0" w:color="auto"/>
      </w:divBdr>
      <w:divsChild>
        <w:div w:id="380403541">
          <w:marLeft w:val="0"/>
          <w:marRight w:val="0"/>
          <w:marTop w:val="0"/>
          <w:marBottom w:val="0"/>
          <w:divBdr>
            <w:top w:val="none" w:sz="0" w:space="0" w:color="auto"/>
            <w:left w:val="none" w:sz="0" w:space="0" w:color="auto"/>
            <w:bottom w:val="none" w:sz="0" w:space="0" w:color="auto"/>
            <w:right w:val="none" w:sz="0" w:space="0" w:color="auto"/>
          </w:divBdr>
        </w:div>
        <w:div w:id="444008290">
          <w:marLeft w:val="0"/>
          <w:marRight w:val="0"/>
          <w:marTop w:val="0"/>
          <w:marBottom w:val="0"/>
          <w:divBdr>
            <w:top w:val="none" w:sz="0" w:space="0" w:color="auto"/>
            <w:left w:val="none" w:sz="0" w:space="0" w:color="auto"/>
            <w:bottom w:val="none" w:sz="0" w:space="0" w:color="auto"/>
            <w:right w:val="none" w:sz="0" w:space="0" w:color="auto"/>
          </w:divBdr>
        </w:div>
        <w:div w:id="621352064">
          <w:marLeft w:val="0"/>
          <w:marRight w:val="0"/>
          <w:marTop w:val="0"/>
          <w:marBottom w:val="0"/>
          <w:divBdr>
            <w:top w:val="none" w:sz="0" w:space="0" w:color="auto"/>
            <w:left w:val="none" w:sz="0" w:space="0" w:color="auto"/>
            <w:bottom w:val="none" w:sz="0" w:space="0" w:color="auto"/>
            <w:right w:val="none" w:sz="0" w:space="0" w:color="auto"/>
          </w:divBdr>
        </w:div>
        <w:div w:id="1104765761">
          <w:marLeft w:val="0"/>
          <w:marRight w:val="0"/>
          <w:marTop w:val="0"/>
          <w:marBottom w:val="0"/>
          <w:divBdr>
            <w:top w:val="none" w:sz="0" w:space="0" w:color="auto"/>
            <w:left w:val="none" w:sz="0" w:space="0" w:color="auto"/>
            <w:bottom w:val="none" w:sz="0" w:space="0" w:color="auto"/>
            <w:right w:val="none" w:sz="0" w:space="0" w:color="auto"/>
          </w:divBdr>
        </w:div>
        <w:div w:id="1534538806">
          <w:marLeft w:val="0"/>
          <w:marRight w:val="0"/>
          <w:marTop w:val="0"/>
          <w:marBottom w:val="0"/>
          <w:divBdr>
            <w:top w:val="none" w:sz="0" w:space="0" w:color="auto"/>
            <w:left w:val="none" w:sz="0" w:space="0" w:color="auto"/>
            <w:bottom w:val="none" w:sz="0" w:space="0" w:color="auto"/>
            <w:right w:val="none" w:sz="0" w:space="0" w:color="auto"/>
          </w:divBdr>
        </w:div>
        <w:div w:id="1991517453">
          <w:marLeft w:val="0"/>
          <w:marRight w:val="0"/>
          <w:marTop w:val="0"/>
          <w:marBottom w:val="0"/>
          <w:divBdr>
            <w:top w:val="none" w:sz="0" w:space="0" w:color="auto"/>
            <w:left w:val="none" w:sz="0" w:space="0" w:color="auto"/>
            <w:bottom w:val="none" w:sz="0" w:space="0" w:color="auto"/>
            <w:right w:val="none" w:sz="0" w:space="0" w:color="auto"/>
          </w:divBdr>
        </w:div>
      </w:divsChild>
    </w:div>
    <w:div w:id="1872768512">
      <w:bodyDiv w:val="1"/>
      <w:marLeft w:val="0"/>
      <w:marRight w:val="0"/>
      <w:marTop w:val="0"/>
      <w:marBottom w:val="0"/>
      <w:divBdr>
        <w:top w:val="none" w:sz="0" w:space="0" w:color="auto"/>
        <w:left w:val="none" w:sz="0" w:space="0" w:color="auto"/>
        <w:bottom w:val="none" w:sz="0" w:space="0" w:color="auto"/>
        <w:right w:val="none" w:sz="0" w:space="0" w:color="auto"/>
      </w:divBdr>
      <w:divsChild>
        <w:div w:id="58015491">
          <w:marLeft w:val="0"/>
          <w:marRight w:val="0"/>
          <w:marTop w:val="0"/>
          <w:marBottom w:val="0"/>
          <w:divBdr>
            <w:top w:val="none" w:sz="0" w:space="0" w:color="auto"/>
            <w:left w:val="none" w:sz="0" w:space="0" w:color="auto"/>
            <w:bottom w:val="none" w:sz="0" w:space="0" w:color="auto"/>
            <w:right w:val="none" w:sz="0" w:space="0" w:color="auto"/>
          </w:divBdr>
        </w:div>
        <w:div w:id="245577817">
          <w:marLeft w:val="0"/>
          <w:marRight w:val="0"/>
          <w:marTop w:val="0"/>
          <w:marBottom w:val="0"/>
          <w:divBdr>
            <w:top w:val="none" w:sz="0" w:space="0" w:color="auto"/>
            <w:left w:val="none" w:sz="0" w:space="0" w:color="auto"/>
            <w:bottom w:val="none" w:sz="0" w:space="0" w:color="auto"/>
            <w:right w:val="none" w:sz="0" w:space="0" w:color="auto"/>
          </w:divBdr>
        </w:div>
        <w:div w:id="682442169">
          <w:marLeft w:val="0"/>
          <w:marRight w:val="0"/>
          <w:marTop w:val="0"/>
          <w:marBottom w:val="0"/>
          <w:divBdr>
            <w:top w:val="none" w:sz="0" w:space="0" w:color="auto"/>
            <w:left w:val="none" w:sz="0" w:space="0" w:color="auto"/>
            <w:bottom w:val="none" w:sz="0" w:space="0" w:color="auto"/>
            <w:right w:val="none" w:sz="0" w:space="0" w:color="auto"/>
          </w:divBdr>
        </w:div>
        <w:div w:id="980963692">
          <w:marLeft w:val="0"/>
          <w:marRight w:val="0"/>
          <w:marTop w:val="0"/>
          <w:marBottom w:val="0"/>
          <w:divBdr>
            <w:top w:val="none" w:sz="0" w:space="0" w:color="auto"/>
            <w:left w:val="none" w:sz="0" w:space="0" w:color="auto"/>
            <w:bottom w:val="none" w:sz="0" w:space="0" w:color="auto"/>
            <w:right w:val="none" w:sz="0" w:space="0" w:color="auto"/>
          </w:divBdr>
        </w:div>
        <w:div w:id="1251428173">
          <w:marLeft w:val="0"/>
          <w:marRight w:val="0"/>
          <w:marTop w:val="0"/>
          <w:marBottom w:val="0"/>
          <w:divBdr>
            <w:top w:val="none" w:sz="0" w:space="0" w:color="auto"/>
            <w:left w:val="none" w:sz="0" w:space="0" w:color="auto"/>
            <w:bottom w:val="none" w:sz="0" w:space="0" w:color="auto"/>
            <w:right w:val="none" w:sz="0" w:space="0" w:color="auto"/>
          </w:divBdr>
        </w:div>
      </w:divsChild>
    </w:div>
    <w:div w:id="1955674339">
      <w:bodyDiv w:val="1"/>
      <w:marLeft w:val="0"/>
      <w:marRight w:val="0"/>
      <w:marTop w:val="0"/>
      <w:marBottom w:val="0"/>
      <w:divBdr>
        <w:top w:val="none" w:sz="0" w:space="0" w:color="auto"/>
        <w:left w:val="none" w:sz="0" w:space="0" w:color="auto"/>
        <w:bottom w:val="none" w:sz="0" w:space="0" w:color="auto"/>
        <w:right w:val="none" w:sz="0" w:space="0" w:color="auto"/>
      </w:divBdr>
      <w:divsChild>
        <w:div w:id="308679380">
          <w:marLeft w:val="547"/>
          <w:marRight w:val="0"/>
          <w:marTop w:val="0"/>
          <w:marBottom w:val="0"/>
          <w:divBdr>
            <w:top w:val="none" w:sz="0" w:space="0" w:color="auto"/>
            <w:left w:val="none" w:sz="0" w:space="0" w:color="auto"/>
            <w:bottom w:val="none" w:sz="0" w:space="0" w:color="auto"/>
            <w:right w:val="none" w:sz="0" w:space="0" w:color="auto"/>
          </w:divBdr>
        </w:div>
        <w:div w:id="423838941">
          <w:marLeft w:val="547"/>
          <w:marRight w:val="0"/>
          <w:marTop w:val="0"/>
          <w:marBottom w:val="0"/>
          <w:divBdr>
            <w:top w:val="none" w:sz="0" w:space="0" w:color="auto"/>
            <w:left w:val="none" w:sz="0" w:space="0" w:color="auto"/>
            <w:bottom w:val="none" w:sz="0" w:space="0" w:color="auto"/>
            <w:right w:val="none" w:sz="0" w:space="0" w:color="auto"/>
          </w:divBdr>
        </w:div>
        <w:div w:id="1549492980">
          <w:marLeft w:val="547"/>
          <w:marRight w:val="0"/>
          <w:marTop w:val="0"/>
          <w:marBottom w:val="0"/>
          <w:divBdr>
            <w:top w:val="none" w:sz="0" w:space="0" w:color="auto"/>
            <w:left w:val="none" w:sz="0" w:space="0" w:color="auto"/>
            <w:bottom w:val="none" w:sz="0" w:space="0" w:color="auto"/>
            <w:right w:val="none" w:sz="0" w:space="0" w:color="auto"/>
          </w:divBdr>
        </w:div>
        <w:div w:id="1567911850">
          <w:marLeft w:val="547"/>
          <w:marRight w:val="0"/>
          <w:marTop w:val="0"/>
          <w:marBottom w:val="0"/>
          <w:divBdr>
            <w:top w:val="none" w:sz="0" w:space="0" w:color="auto"/>
            <w:left w:val="none" w:sz="0" w:space="0" w:color="auto"/>
            <w:bottom w:val="none" w:sz="0" w:space="0" w:color="auto"/>
            <w:right w:val="none" w:sz="0" w:space="0" w:color="auto"/>
          </w:divBdr>
        </w:div>
        <w:div w:id="1652561275">
          <w:marLeft w:val="547"/>
          <w:marRight w:val="0"/>
          <w:marTop w:val="0"/>
          <w:marBottom w:val="0"/>
          <w:divBdr>
            <w:top w:val="none" w:sz="0" w:space="0" w:color="auto"/>
            <w:left w:val="none" w:sz="0" w:space="0" w:color="auto"/>
            <w:bottom w:val="none" w:sz="0" w:space="0" w:color="auto"/>
            <w:right w:val="none" w:sz="0" w:space="0" w:color="auto"/>
          </w:divBdr>
        </w:div>
      </w:divsChild>
    </w:div>
    <w:div w:id="1972590586">
      <w:bodyDiv w:val="1"/>
      <w:marLeft w:val="0"/>
      <w:marRight w:val="0"/>
      <w:marTop w:val="0"/>
      <w:marBottom w:val="0"/>
      <w:divBdr>
        <w:top w:val="none" w:sz="0" w:space="0" w:color="auto"/>
        <w:left w:val="none" w:sz="0" w:space="0" w:color="auto"/>
        <w:bottom w:val="none" w:sz="0" w:space="0" w:color="auto"/>
        <w:right w:val="none" w:sz="0" w:space="0" w:color="auto"/>
      </w:divBdr>
      <w:divsChild>
        <w:div w:id="748190225">
          <w:marLeft w:val="0"/>
          <w:marRight w:val="0"/>
          <w:marTop w:val="0"/>
          <w:marBottom w:val="0"/>
          <w:divBdr>
            <w:top w:val="none" w:sz="0" w:space="0" w:color="auto"/>
            <w:left w:val="none" w:sz="0" w:space="0" w:color="auto"/>
            <w:bottom w:val="none" w:sz="0" w:space="0" w:color="auto"/>
            <w:right w:val="none" w:sz="0" w:space="0" w:color="auto"/>
          </w:divBdr>
        </w:div>
        <w:div w:id="1548493302">
          <w:marLeft w:val="0"/>
          <w:marRight w:val="0"/>
          <w:marTop w:val="0"/>
          <w:marBottom w:val="0"/>
          <w:divBdr>
            <w:top w:val="none" w:sz="0" w:space="0" w:color="auto"/>
            <w:left w:val="none" w:sz="0" w:space="0" w:color="auto"/>
            <w:bottom w:val="none" w:sz="0" w:space="0" w:color="auto"/>
            <w:right w:val="none" w:sz="0" w:space="0" w:color="auto"/>
          </w:divBdr>
        </w:div>
        <w:div w:id="1939830071">
          <w:marLeft w:val="0"/>
          <w:marRight w:val="0"/>
          <w:marTop w:val="0"/>
          <w:marBottom w:val="0"/>
          <w:divBdr>
            <w:top w:val="none" w:sz="0" w:space="0" w:color="auto"/>
            <w:left w:val="none" w:sz="0" w:space="0" w:color="auto"/>
            <w:bottom w:val="none" w:sz="0" w:space="0" w:color="auto"/>
            <w:right w:val="none" w:sz="0" w:space="0" w:color="auto"/>
          </w:divBdr>
        </w:div>
        <w:div w:id="2064210906">
          <w:marLeft w:val="0"/>
          <w:marRight w:val="0"/>
          <w:marTop w:val="0"/>
          <w:marBottom w:val="0"/>
          <w:divBdr>
            <w:top w:val="none" w:sz="0" w:space="0" w:color="auto"/>
            <w:left w:val="none" w:sz="0" w:space="0" w:color="auto"/>
            <w:bottom w:val="none" w:sz="0" w:space="0" w:color="auto"/>
            <w:right w:val="none" w:sz="0" w:space="0" w:color="auto"/>
          </w:divBdr>
        </w:div>
      </w:divsChild>
    </w:div>
    <w:div w:id="2010786580">
      <w:bodyDiv w:val="1"/>
      <w:marLeft w:val="0"/>
      <w:marRight w:val="0"/>
      <w:marTop w:val="0"/>
      <w:marBottom w:val="0"/>
      <w:divBdr>
        <w:top w:val="none" w:sz="0" w:space="0" w:color="auto"/>
        <w:left w:val="none" w:sz="0" w:space="0" w:color="auto"/>
        <w:bottom w:val="none" w:sz="0" w:space="0" w:color="auto"/>
        <w:right w:val="none" w:sz="0" w:space="0" w:color="auto"/>
      </w:divBdr>
      <w:divsChild>
        <w:div w:id="293020822">
          <w:marLeft w:val="547"/>
          <w:marRight w:val="0"/>
          <w:marTop w:val="0"/>
          <w:marBottom w:val="0"/>
          <w:divBdr>
            <w:top w:val="none" w:sz="0" w:space="0" w:color="auto"/>
            <w:left w:val="none" w:sz="0" w:space="0" w:color="auto"/>
            <w:bottom w:val="none" w:sz="0" w:space="0" w:color="auto"/>
            <w:right w:val="none" w:sz="0" w:space="0" w:color="auto"/>
          </w:divBdr>
        </w:div>
        <w:div w:id="678702485">
          <w:marLeft w:val="547"/>
          <w:marRight w:val="0"/>
          <w:marTop w:val="0"/>
          <w:marBottom w:val="0"/>
          <w:divBdr>
            <w:top w:val="none" w:sz="0" w:space="0" w:color="auto"/>
            <w:left w:val="none" w:sz="0" w:space="0" w:color="auto"/>
            <w:bottom w:val="none" w:sz="0" w:space="0" w:color="auto"/>
            <w:right w:val="none" w:sz="0" w:space="0" w:color="auto"/>
          </w:divBdr>
        </w:div>
        <w:div w:id="680474315">
          <w:marLeft w:val="547"/>
          <w:marRight w:val="0"/>
          <w:marTop w:val="0"/>
          <w:marBottom w:val="0"/>
          <w:divBdr>
            <w:top w:val="none" w:sz="0" w:space="0" w:color="auto"/>
            <w:left w:val="none" w:sz="0" w:space="0" w:color="auto"/>
            <w:bottom w:val="none" w:sz="0" w:space="0" w:color="auto"/>
            <w:right w:val="none" w:sz="0" w:space="0" w:color="auto"/>
          </w:divBdr>
        </w:div>
        <w:div w:id="1100833875">
          <w:marLeft w:val="547"/>
          <w:marRight w:val="0"/>
          <w:marTop w:val="0"/>
          <w:marBottom w:val="0"/>
          <w:divBdr>
            <w:top w:val="none" w:sz="0" w:space="0" w:color="auto"/>
            <w:left w:val="none" w:sz="0" w:space="0" w:color="auto"/>
            <w:bottom w:val="none" w:sz="0" w:space="0" w:color="auto"/>
            <w:right w:val="none" w:sz="0" w:space="0" w:color="auto"/>
          </w:divBdr>
        </w:div>
        <w:div w:id="1202742069">
          <w:marLeft w:val="547"/>
          <w:marRight w:val="0"/>
          <w:marTop w:val="0"/>
          <w:marBottom w:val="0"/>
          <w:divBdr>
            <w:top w:val="none" w:sz="0" w:space="0" w:color="auto"/>
            <w:left w:val="none" w:sz="0" w:space="0" w:color="auto"/>
            <w:bottom w:val="none" w:sz="0" w:space="0" w:color="auto"/>
            <w:right w:val="none" w:sz="0" w:space="0" w:color="auto"/>
          </w:divBdr>
        </w:div>
      </w:divsChild>
    </w:div>
    <w:div w:id="2026781396">
      <w:bodyDiv w:val="1"/>
      <w:marLeft w:val="0"/>
      <w:marRight w:val="0"/>
      <w:marTop w:val="0"/>
      <w:marBottom w:val="0"/>
      <w:divBdr>
        <w:top w:val="none" w:sz="0" w:space="0" w:color="auto"/>
        <w:left w:val="none" w:sz="0" w:space="0" w:color="auto"/>
        <w:bottom w:val="none" w:sz="0" w:space="0" w:color="auto"/>
        <w:right w:val="none" w:sz="0" w:space="0" w:color="auto"/>
      </w:divBdr>
      <w:divsChild>
        <w:div w:id="641234829">
          <w:marLeft w:val="547"/>
          <w:marRight w:val="0"/>
          <w:marTop w:val="0"/>
          <w:marBottom w:val="0"/>
          <w:divBdr>
            <w:top w:val="none" w:sz="0" w:space="0" w:color="auto"/>
            <w:left w:val="none" w:sz="0" w:space="0" w:color="auto"/>
            <w:bottom w:val="none" w:sz="0" w:space="0" w:color="auto"/>
            <w:right w:val="none" w:sz="0" w:space="0" w:color="auto"/>
          </w:divBdr>
        </w:div>
        <w:div w:id="1373920181">
          <w:marLeft w:val="547"/>
          <w:marRight w:val="0"/>
          <w:marTop w:val="0"/>
          <w:marBottom w:val="0"/>
          <w:divBdr>
            <w:top w:val="none" w:sz="0" w:space="0" w:color="auto"/>
            <w:left w:val="none" w:sz="0" w:space="0" w:color="auto"/>
            <w:bottom w:val="none" w:sz="0" w:space="0" w:color="auto"/>
            <w:right w:val="none" w:sz="0" w:space="0" w:color="auto"/>
          </w:divBdr>
        </w:div>
        <w:div w:id="1485581349">
          <w:marLeft w:val="547"/>
          <w:marRight w:val="0"/>
          <w:marTop w:val="0"/>
          <w:marBottom w:val="0"/>
          <w:divBdr>
            <w:top w:val="none" w:sz="0" w:space="0" w:color="auto"/>
            <w:left w:val="none" w:sz="0" w:space="0" w:color="auto"/>
            <w:bottom w:val="none" w:sz="0" w:space="0" w:color="auto"/>
            <w:right w:val="none" w:sz="0" w:space="0" w:color="auto"/>
          </w:divBdr>
        </w:div>
        <w:div w:id="1810243298">
          <w:marLeft w:val="547"/>
          <w:marRight w:val="0"/>
          <w:marTop w:val="0"/>
          <w:marBottom w:val="0"/>
          <w:divBdr>
            <w:top w:val="none" w:sz="0" w:space="0" w:color="auto"/>
            <w:left w:val="none" w:sz="0" w:space="0" w:color="auto"/>
            <w:bottom w:val="none" w:sz="0" w:space="0" w:color="auto"/>
            <w:right w:val="none" w:sz="0" w:space="0" w:color="auto"/>
          </w:divBdr>
        </w:div>
        <w:div w:id="1949658814">
          <w:marLeft w:val="547"/>
          <w:marRight w:val="0"/>
          <w:marTop w:val="0"/>
          <w:marBottom w:val="0"/>
          <w:divBdr>
            <w:top w:val="none" w:sz="0" w:space="0" w:color="auto"/>
            <w:left w:val="none" w:sz="0" w:space="0" w:color="auto"/>
            <w:bottom w:val="none" w:sz="0" w:space="0" w:color="auto"/>
            <w:right w:val="none" w:sz="0" w:space="0" w:color="auto"/>
          </w:divBdr>
        </w:div>
      </w:divsChild>
    </w:div>
    <w:div w:id="2081751248">
      <w:bodyDiv w:val="1"/>
      <w:marLeft w:val="0"/>
      <w:marRight w:val="0"/>
      <w:marTop w:val="0"/>
      <w:marBottom w:val="0"/>
      <w:divBdr>
        <w:top w:val="none" w:sz="0" w:space="0" w:color="auto"/>
        <w:left w:val="none" w:sz="0" w:space="0" w:color="auto"/>
        <w:bottom w:val="none" w:sz="0" w:space="0" w:color="auto"/>
        <w:right w:val="none" w:sz="0" w:space="0" w:color="auto"/>
      </w:divBdr>
    </w:div>
    <w:div w:id="2103601304">
      <w:bodyDiv w:val="1"/>
      <w:marLeft w:val="0"/>
      <w:marRight w:val="0"/>
      <w:marTop w:val="0"/>
      <w:marBottom w:val="0"/>
      <w:divBdr>
        <w:top w:val="none" w:sz="0" w:space="0" w:color="auto"/>
        <w:left w:val="none" w:sz="0" w:space="0" w:color="auto"/>
        <w:bottom w:val="none" w:sz="0" w:space="0" w:color="auto"/>
        <w:right w:val="none" w:sz="0" w:space="0" w:color="auto"/>
      </w:divBdr>
      <w:divsChild>
        <w:div w:id="1233200597">
          <w:marLeft w:val="0"/>
          <w:marRight w:val="0"/>
          <w:marTop w:val="0"/>
          <w:marBottom w:val="0"/>
          <w:divBdr>
            <w:top w:val="none" w:sz="0" w:space="0" w:color="auto"/>
            <w:left w:val="none" w:sz="0" w:space="0" w:color="auto"/>
            <w:bottom w:val="none" w:sz="0" w:space="0" w:color="auto"/>
            <w:right w:val="none" w:sz="0" w:space="0" w:color="auto"/>
          </w:divBdr>
          <w:divsChild>
            <w:div w:id="624966589">
              <w:marLeft w:val="0"/>
              <w:marRight w:val="0"/>
              <w:marTop w:val="0"/>
              <w:marBottom w:val="0"/>
              <w:divBdr>
                <w:top w:val="none" w:sz="0" w:space="0" w:color="auto"/>
                <w:left w:val="none" w:sz="0" w:space="0" w:color="auto"/>
                <w:bottom w:val="none" w:sz="0" w:space="0" w:color="auto"/>
                <w:right w:val="none" w:sz="0" w:space="0" w:color="auto"/>
              </w:divBdr>
            </w:div>
          </w:divsChild>
        </w:div>
        <w:div w:id="1382823217">
          <w:marLeft w:val="0"/>
          <w:marRight w:val="0"/>
          <w:marTop w:val="0"/>
          <w:marBottom w:val="0"/>
          <w:divBdr>
            <w:top w:val="none" w:sz="0" w:space="0" w:color="auto"/>
            <w:left w:val="none" w:sz="0" w:space="0" w:color="auto"/>
            <w:bottom w:val="none" w:sz="0" w:space="0" w:color="auto"/>
            <w:right w:val="none" w:sz="0" w:space="0" w:color="auto"/>
          </w:divBdr>
          <w:divsChild>
            <w:div w:id="287860825">
              <w:marLeft w:val="0"/>
              <w:marRight w:val="0"/>
              <w:marTop w:val="0"/>
              <w:marBottom w:val="0"/>
              <w:divBdr>
                <w:top w:val="none" w:sz="0" w:space="0" w:color="auto"/>
                <w:left w:val="none" w:sz="0" w:space="0" w:color="auto"/>
                <w:bottom w:val="none" w:sz="0" w:space="0" w:color="auto"/>
                <w:right w:val="none" w:sz="0" w:space="0" w:color="auto"/>
              </w:divBdr>
            </w:div>
          </w:divsChild>
        </w:div>
        <w:div w:id="1966156897">
          <w:marLeft w:val="0"/>
          <w:marRight w:val="0"/>
          <w:marTop w:val="0"/>
          <w:marBottom w:val="0"/>
          <w:divBdr>
            <w:top w:val="none" w:sz="0" w:space="0" w:color="auto"/>
            <w:left w:val="none" w:sz="0" w:space="0" w:color="auto"/>
            <w:bottom w:val="none" w:sz="0" w:space="0" w:color="auto"/>
            <w:right w:val="none" w:sz="0" w:space="0" w:color="auto"/>
          </w:divBdr>
          <w:divsChild>
            <w:div w:id="54972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980530">
      <w:bodyDiv w:val="1"/>
      <w:marLeft w:val="0"/>
      <w:marRight w:val="0"/>
      <w:marTop w:val="0"/>
      <w:marBottom w:val="0"/>
      <w:divBdr>
        <w:top w:val="none" w:sz="0" w:space="0" w:color="auto"/>
        <w:left w:val="none" w:sz="0" w:space="0" w:color="auto"/>
        <w:bottom w:val="none" w:sz="0" w:space="0" w:color="auto"/>
        <w:right w:val="none" w:sz="0" w:space="0" w:color="auto"/>
      </w:divBdr>
      <w:divsChild>
        <w:div w:id="20786316">
          <w:marLeft w:val="0"/>
          <w:marRight w:val="0"/>
          <w:marTop w:val="0"/>
          <w:marBottom w:val="0"/>
          <w:divBdr>
            <w:top w:val="none" w:sz="0" w:space="0" w:color="auto"/>
            <w:left w:val="none" w:sz="0" w:space="0" w:color="auto"/>
            <w:bottom w:val="none" w:sz="0" w:space="0" w:color="auto"/>
            <w:right w:val="none" w:sz="0" w:space="0" w:color="auto"/>
          </w:divBdr>
        </w:div>
        <w:div w:id="59642054">
          <w:marLeft w:val="0"/>
          <w:marRight w:val="0"/>
          <w:marTop w:val="0"/>
          <w:marBottom w:val="0"/>
          <w:divBdr>
            <w:top w:val="none" w:sz="0" w:space="0" w:color="auto"/>
            <w:left w:val="none" w:sz="0" w:space="0" w:color="auto"/>
            <w:bottom w:val="none" w:sz="0" w:space="0" w:color="auto"/>
            <w:right w:val="none" w:sz="0" w:space="0" w:color="auto"/>
          </w:divBdr>
        </w:div>
        <w:div w:id="220791651">
          <w:marLeft w:val="0"/>
          <w:marRight w:val="0"/>
          <w:marTop w:val="0"/>
          <w:marBottom w:val="0"/>
          <w:divBdr>
            <w:top w:val="none" w:sz="0" w:space="0" w:color="auto"/>
            <w:left w:val="none" w:sz="0" w:space="0" w:color="auto"/>
            <w:bottom w:val="none" w:sz="0" w:space="0" w:color="auto"/>
            <w:right w:val="none" w:sz="0" w:space="0" w:color="auto"/>
          </w:divBdr>
        </w:div>
        <w:div w:id="1077242007">
          <w:marLeft w:val="0"/>
          <w:marRight w:val="0"/>
          <w:marTop w:val="0"/>
          <w:marBottom w:val="0"/>
          <w:divBdr>
            <w:top w:val="none" w:sz="0" w:space="0" w:color="auto"/>
            <w:left w:val="none" w:sz="0" w:space="0" w:color="auto"/>
            <w:bottom w:val="none" w:sz="0" w:space="0" w:color="auto"/>
            <w:right w:val="none" w:sz="0" w:space="0" w:color="auto"/>
          </w:divBdr>
        </w:div>
        <w:div w:id="19915154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hyperlink" Target="http://www.ncf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thisgirlcan.co.uk/"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hyperlink" Target="mailto:learningresources@ncfe.org.uk"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footer" Target="footer5.xml"/><Relationship Id="rId30" Type="http://schemas.openxmlformats.org/officeDocument/2006/relationships/header" Target="header5.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TaxCatchAll xmlns="23a673d0-6c97-4602-af76-52d498a4d789"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Props1.xml><?xml version="1.0" encoding="utf-8"?>
<ds:datastoreItem xmlns:ds="http://schemas.openxmlformats.org/officeDocument/2006/customXml" ds:itemID="{9E3A44CB-C964-4C9E-BA6C-3CE13F1BE385}">
  <ds:schemaRefs>
    <ds:schemaRef ds:uri="http://schemas.microsoft.com/sharepoint/v3/contenttype/forms"/>
  </ds:schemaRefs>
</ds:datastoreItem>
</file>

<file path=customXml/itemProps2.xml><?xml version="1.0" encoding="utf-8"?>
<ds:datastoreItem xmlns:ds="http://schemas.openxmlformats.org/officeDocument/2006/customXml" ds:itemID="{ED493A2A-2A05-4117-AB80-196413D8F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F9C713-DC16-4DF0-97BD-81ABBD94D724}">
  <ds:schemaRefs>
    <ds:schemaRef ds:uri="http://schemas.openxmlformats.org/officeDocument/2006/bibliography"/>
  </ds:schemaRefs>
</ds:datastoreItem>
</file>

<file path=customXml/itemProps4.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19</Pages>
  <Words>1448</Words>
  <Characters>8256</Characters>
  <Application>Microsoft Office Word</Application>
  <DocSecurity>0</DocSecurity>
  <Lines>68</Lines>
  <Paragraphs>19</Paragraphs>
  <ScaleCrop>false</ScaleCrop>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Mark Thirlwell</cp:lastModifiedBy>
  <cp:revision>4</cp:revision>
  <dcterms:created xsi:type="dcterms:W3CDTF">2022-05-16T15:55:00Z</dcterms:created>
  <dcterms:modified xsi:type="dcterms:W3CDTF">2024-12-18T17:01:00Z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Checked">
    <vt:bool>true</vt:bool>
  </property>
</Properties>
</file>